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D965" w14:textId="77777777" w:rsidR="008426A9" w:rsidRDefault="008426A9" w:rsidP="00F208B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2E59406" w14:textId="37D28584" w:rsidR="00533CEF" w:rsidRPr="00D47F56" w:rsidRDefault="00533CEF" w:rsidP="00F208B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7F56">
        <w:rPr>
          <w:rFonts w:ascii="Times New Roman" w:hAnsi="Times New Roman" w:cs="Times New Roman"/>
          <w:b/>
          <w:bCs/>
          <w:sz w:val="22"/>
          <w:szCs w:val="22"/>
        </w:rPr>
        <w:t>UNIT 5</w:t>
      </w:r>
      <w:r w:rsidR="00A514F3" w:rsidRPr="00D47F56">
        <w:rPr>
          <w:rFonts w:ascii="Times New Roman" w:hAnsi="Times New Roman" w:cs="Times New Roman"/>
          <w:b/>
          <w:bCs/>
          <w:sz w:val="22"/>
          <w:szCs w:val="22"/>
        </w:rPr>
        <w:t xml:space="preserve"> – VOCABULARY </w:t>
      </w:r>
      <w:r w:rsidR="00D54451" w:rsidRPr="00D47F56">
        <w:rPr>
          <w:rFonts w:ascii="Times New Roman" w:hAnsi="Times New Roman" w:cs="Times New Roman"/>
          <w:b/>
          <w:bCs/>
          <w:sz w:val="22"/>
          <w:szCs w:val="22"/>
        </w:rPr>
        <w:t>CONSOLIDATON</w:t>
      </w: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127"/>
        <w:gridCol w:w="2266"/>
        <w:gridCol w:w="2266"/>
      </w:tblGrid>
      <w:tr w:rsidR="00E378AC" w:rsidRPr="00D47F56" w14:paraId="0DD54476" w14:textId="77777777" w:rsidTr="008426A9">
        <w:trPr>
          <w:trHeight w:val="437"/>
        </w:trPr>
        <w:tc>
          <w:tcPr>
            <w:tcW w:w="8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  <w:hideMark/>
          </w:tcPr>
          <w:p w14:paraId="5F9A5BC8" w14:textId="2F38157F" w:rsidR="008426A9" w:rsidRPr="008426A9" w:rsidRDefault="00E378AC">
            <w:pPr>
              <w:pStyle w:val="TableParagraph"/>
              <w:spacing w:line="251" w:lineRule="exact"/>
              <w:ind w:left="9" w:right="2"/>
              <w:jc w:val="center"/>
              <w:rPr>
                <w:b/>
                <w:spacing w:val="-2"/>
              </w:rPr>
            </w:pPr>
            <w:r w:rsidRPr="00D47F56">
              <w:rPr>
                <w:b/>
              </w:rPr>
              <w:t>UNIT</w:t>
            </w:r>
            <w:r w:rsidRPr="00D47F56">
              <w:rPr>
                <w:b/>
                <w:spacing w:val="-3"/>
              </w:rPr>
              <w:t xml:space="preserve"> </w:t>
            </w:r>
            <w:r w:rsidRPr="00D47F56">
              <w:rPr>
                <w:b/>
              </w:rPr>
              <w:t>5-</w:t>
            </w:r>
            <w:r w:rsidRPr="00D47F56">
              <w:rPr>
                <w:b/>
                <w:spacing w:val="-2"/>
              </w:rPr>
              <w:t xml:space="preserve"> </w:t>
            </w:r>
            <w:r w:rsidRPr="00D47F56">
              <w:rPr>
                <w:b/>
              </w:rPr>
              <w:t>THE</w:t>
            </w:r>
            <w:r w:rsidRPr="00D47F56">
              <w:rPr>
                <w:b/>
                <w:spacing w:val="-4"/>
              </w:rPr>
              <w:t xml:space="preserve"> </w:t>
            </w:r>
            <w:r w:rsidRPr="00D47F56">
              <w:rPr>
                <w:b/>
              </w:rPr>
              <w:t>TRAVEL</w:t>
            </w:r>
            <w:r w:rsidRPr="00D47F56">
              <w:rPr>
                <w:b/>
                <w:spacing w:val="-6"/>
              </w:rPr>
              <w:t xml:space="preserve"> </w:t>
            </w:r>
            <w:r w:rsidRPr="00D47F56">
              <w:rPr>
                <w:b/>
                <w:spacing w:val="-2"/>
              </w:rPr>
              <w:t>BUSINESS</w:t>
            </w:r>
          </w:p>
          <w:p w14:paraId="020B7D5F" w14:textId="28E33AC1" w:rsidR="00E378AC" w:rsidRPr="00D47F56" w:rsidRDefault="00E378AC">
            <w:pPr>
              <w:pStyle w:val="TableParagraph"/>
              <w:spacing w:line="252" w:lineRule="exact"/>
              <w:ind w:left="9" w:right="1"/>
              <w:jc w:val="center"/>
              <w:rPr>
                <w:b/>
                <w:i/>
              </w:rPr>
            </w:pPr>
          </w:p>
        </w:tc>
      </w:tr>
      <w:tr w:rsidR="008426A9" w:rsidRPr="00D47F56" w14:paraId="4A465492" w14:textId="77777777" w:rsidTr="008426A9">
        <w:trPr>
          <w:trHeight w:val="428"/>
        </w:trPr>
        <w:tc>
          <w:tcPr>
            <w:tcW w:w="8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F3D0F" w14:textId="3051BCE8" w:rsidR="008426A9" w:rsidRPr="00D47F56" w:rsidRDefault="008426A9">
            <w:pPr>
              <w:pStyle w:val="TableParagraph"/>
              <w:spacing w:line="251" w:lineRule="exact"/>
              <w:ind w:left="9" w:right="2"/>
              <w:jc w:val="center"/>
              <w:rPr>
                <w:b/>
              </w:rPr>
            </w:pPr>
            <w:r w:rsidRPr="00D47F56">
              <w:rPr>
                <w:b/>
              </w:rPr>
              <w:t>READING</w:t>
            </w:r>
            <w:r w:rsidRPr="00D47F56">
              <w:rPr>
                <w:b/>
                <w:spacing w:val="-5"/>
              </w:rPr>
              <w:t xml:space="preserve"> </w:t>
            </w:r>
            <w:r w:rsidRPr="00D47F56">
              <w:rPr>
                <w:b/>
              </w:rPr>
              <w:t>2:</w:t>
            </w:r>
            <w:r w:rsidRPr="00D47F56">
              <w:rPr>
                <w:b/>
                <w:spacing w:val="-3"/>
              </w:rPr>
              <w:t xml:space="preserve"> </w:t>
            </w:r>
            <w:proofErr w:type="spellStart"/>
            <w:r w:rsidRPr="00D47F56">
              <w:rPr>
                <w:b/>
                <w:i/>
              </w:rPr>
              <w:t>Geotourism</w:t>
            </w:r>
            <w:proofErr w:type="spellEnd"/>
            <w:r w:rsidRPr="00D47F56">
              <w:rPr>
                <w:b/>
                <w:i/>
                <w:spacing w:val="-5"/>
              </w:rPr>
              <w:t xml:space="preserve"> </w:t>
            </w:r>
            <w:r w:rsidRPr="00D47F56">
              <w:rPr>
                <w:b/>
                <w:i/>
              </w:rPr>
              <w:t>in</w:t>
            </w:r>
            <w:r w:rsidRPr="00D47F56">
              <w:rPr>
                <w:b/>
                <w:i/>
                <w:spacing w:val="-4"/>
              </w:rPr>
              <w:t xml:space="preserve"> </w:t>
            </w:r>
            <w:r w:rsidRPr="00D47F56">
              <w:rPr>
                <w:b/>
                <w:i/>
                <w:spacing w:val="-2"/>
              </w:rPr>
              <w:t>Action</w:t>
            </w:r>
          </w:p>
        </w:tc>
      </w:tr>
      <w:tr w:rsidR="00E378AC" w:rsidRPr="00D47F56" w14:paraId="093FB51E" w14:textId="77777777" w:rsidTr="00E378AC">
        <w:trPr>
          <w:trHeight w:val="177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01705" w14:textId="77777777" w:rsidR="00E378AC" w:rsidRPr="00FB55C1" w:rsidRDefault="00E378AC">
            <w:pPr>
              <w:pStyle w:val="TableParagraph"/>
              <w:ind w:right="349"/>
            </w:pPr>
            <w:r w:rsidRPr="00FB55C1">
              <w:t>ambassador</w:t>
            </w:r>
            <w:r w:rsidRPr="00FB55C1">
              <w:rPr>
                <w:spacing w:val="-10"/>
              </w:rPr>
              <w:t xml:space="preserve"> </w:t>
            </w:r>
            <w:r w:rsidRPr="00FB55C1">
              <w:t>(n) awareness (n) comfort (n) ecological</w:t>
            </w:r>
            <w:r w:rsidRPr="00FB55C1">
              <w:rPr>
                <w:spacing w:val="-14"/>
              </w:rPr>
              <w:t xml:space="preserve"> </w:t>
            </w:r>
            <w:r w:rsidRPr="00FB55C1">
              <w:t>(adj) enhance (v) enrich (v)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FF57C" w14:textId="77777777" w:rsidR="00E378AC" w:rsidRPr="00FB55C1" w:rsidRDefault="00E378AC">
            <w:pPr>
              <w:pStyle w:val="TableParagraph"/>
              <w:ind w:left="108" w:right="567"/>
            </w:pPr>
            <w:r w:rsidRPr="00FB55C1">
              <w:t>enriching (adj) hot spot (n) indigenous</w:t>
            </w:r>
            <w:r w:rsidRPr="00FB55C1">
              <w:rPr>
                <w:spacing w:val="-14"/>
              </w:rPr>
              <w:t xml:space="preserve"> </w:t>
            </w:r>
            <w:r w:rsidRPr="00FB55C1">
              <w:t>(adj) innovative</w:t>
            </w:r>
            <w:r w:rsidRPr="00FB55C1">
              <w:rPr>
                <w:spacing w:val="-1"/>
              </w:rPr>
              <w:t xml:space="preserve"> </w:t>
            </w:r>
            <w:r w:rsidRPr="00FB55C1">
              <w:t>(adj) interact (v)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94147" w14:textId="77777777" w:rsidR="00E378AC" w:rsidRPr="00FB55C1" w:rsidRDefault="00E378AC">
            <w:pPr>
              <w:pStyle w:val="TableParagraph"/>
              <w:ind w:right="939"/>
            </w:pPr>
            <w:r w:rsidRPr="00FB55C1">
              <w:t>landmark (n) launch (v) livelihood</w:t>
            </w:r>
            <w:r w:rsidRPr="00FB55C1">
              <w:rPr>
                <w:spacing w:val="-14"/>
              </w:rPr>
              <w:t xml:space="preserve"> </w:t>
            </w:r>
            <w:r w:rsidRPr="00FB55C1">
              <w:t>(n) objective (n) official (adj)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A3994" w14:textId="77777777" w:rsidR="00E378AC" w:rsidRPr="00FB55C1" w:rsidRDefault="00E378AC">
            <w:pPr>
              <w:pStyle w:val="TableParagraph"/>
              <w:ind w:right="768"/>
            </w:pPr>
            <w:r w:rsidRPr="00FB55C1">
              <w:t>promote (v) provide (v) renewable</w:t>
            </w:r>
            <w:r w:rsidRPr="00FB55C1">
              <w:rPr>
                <w:spacing w:val="-14"/>
              </w:rPr>
              <w:t xml:space="preserve"> </w:t>
            </w:r>
            <w:r w:rsidRPr="00FB55C1">
              <w:t>(adj) sacred (adj) spiritual (adj)</w:t>
            </w:r>
          </w:p>
        </w:tc>
      </w:tr>
    </w:tbl>
    <w:p w14:paraId="5642B10A" w14:textId="619D01A3" w:rsidR="00533CEF" w:rsidRPr="00D47F56" w:rsidRDefault="003C4BB7" w:rsidP="00533C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tr-TR"/>
          <w14:ligatures w14:val="none"/>
        </w:rPr>
        <w:t>PART A</w:t>
      </w:r>
      <w:r w:rsidR="00533CEF" w:rsidRPr="00D47F5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tr-TR"/>
          <w14:ligatures w14:val="none"/>
        </w:rPr>
        <w:t>.</w:t>
      </w:r>
      <w:r w:rsidR="00533CEF"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Correct the wrong word in each sentence using the right word from the box.</w:t>
      </w:r>
    </w:p>
    <w:p w14:paraId="13B7CC19" w14:textId="77777777" w:rsidR="00625E74" w:rsidRPr="00D47F56" w:rsidRDefault="00533CEF" w:rsidP="00625E7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During the cultural exchange program, the organizers tried to create an atmosphere of </w:t>
      </w:r>
      <w:r w:rsidRPr="00D47F5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awareness</w:t>
      </w: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for the students by offering soft seating, cozy blankets, and other items that would make them feel relaxed and at ease throughout the sessions.</w:t>
      </w:r>
    </w:p>
    <w:p w14:paraId="578EAC51" w14:textId="51786B43" w:rsidR="00533CEF" w:rsidRPr="00D47F56" w:rsidRDefault="00533CEF" w:rsidP="00625E74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br/>
        <w:t>→ Correct word: __________</w:t>
      </w:r>
    </w:p>
    <w:p w14:paraId="20E2B18F" w14:textId="77777777" w:rsidR="00533CEF" w:rsidRPr="00D47F56" w:rsidRDefault="00533CEF" w:rsidP="00533CEF">
      <w:pPr>
        <w:spacing w:after="0" w:line="240" w:lineRule="auto"/>
        <w:ind w:left="714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165F3527" w14:textId="77777777" w:rsidR="00625E74" w:rsidRPr="00D47F56" w:rsidRDefault="00533CEF" w:rsidP="002E33D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Travelling to different countries and attending local festivals can greatly </w:t>
      </w:r>
      <w:r w:rsidRPr="00D47F5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landmark</w:t>
      </w: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your understanding of diverse lifestyles, traditions, and belief systems, giving you new perspectives that textbooks alone cannot offer.</w:t>
      </w:r>
    </w:p>
    <w:p w14:paraId="17758E8C" w14:textId="3294ED45" w:rsidR="00533CEF" w:rsidRPr="00D47F56" w:rsidRDefault="00533CEF" w:rsidP="00625E74">
      <w:pPr>
        <w:spacing w:after="0" w:line="240" w:lineRule="auto"/>
        <w:ind w:left="714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br/>
        <w:t>→ Correct word: __________</w:t>
      </w:r>
    </w:p>
    <w:p w14:paraId="7817C8AE" w14:textId="77777777" w:rsidR="00533CEF" w:rsidRPr="00D47F56" w:rsidRDefault="00533CEF" w:rsidP="00533CEF">
      <w:pPr>
        <w:spacing w:after="0" w:line="240" w:lineRule="auto"/>
        <w:ind w:left="714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7CC14A0C" w14:textId="5360D84B" w:rsidR="002E33DC" w:rsidRPr="00D47F56" w:rsidRDefault="00533CEF" w:rsidP="002E33D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Participating in volunteer projects abroad can be an extremely </w:t>
      </w:r>
      <w:r w:rsidR="002E33DC" w:rsidRPr="00D47F5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spiritual</w:t>
      </w: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experience, as students often learn practical skills, develop empathy, and gain insights into challenges faced by other communities.</w:t>
      </w:r>
    </w:p>
    <w:p w14:paraId="13EA52A6" w14:textId="381AF1F6" w:rsidR="00533CEF" w:rsidRPr="00D47F56" w:rsidRDefault="00533CEF" w:rsidP="002E33DC">
      <w:pPr>
        <w:spacing w:after="0" w:line="240" w:lineRule="auto"/>
        <w:ind w:left="714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br/>
        <w:t>→ Correct word: __________</w:t>
      </w:r>
    </w:p>
    <w:p w14:paraId="5C0DEA6B" w14:textId="41AFA673" w:rsidR="00533CEF" w:rsidRPr="00D47F56" w:rsidRDefault="00533CEF" w:rsidP="002E33DC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52159E70" w14:textId="736C8C57" w:rsidR="002E33DC" w:rsidRPr="00D47F56" w:rsidRDefault="00533CEF" w:rsidP="002E33D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In classrooms and playgrounds, children need frequent opportunities to </w:t>
      </w:r>
      <w:r w:rsidR="002D03C6" w:rsidRPr="00D47F5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launch</w:t>
      </w: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with their peers, share ideas, work on group projects, and develop important communication and social skills.</w:t>
      </w:r>
    </w:p>
    <w:p w14:paraId="5DEAB383" w14:textId="0336382C" w:rsidR="00533CEF" w:rsidRPr="00D47F56" w:rsidRDefault="00533CEF" w:rsidP="002E33DC">
      <w:pPr>
        <w:spacing w:after="0" w:line="240" w:lineRule="auto"/>
        <w:ind w:left="714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br/>
        <w:t>→ Correct word: __________</w:t>
      </w:r>
    </w:p>
    <w:p w14:paraId="5B6C8957" w14:textId="77777777" w:rsidR="00533CEF" w:rsidRPr="00D47F56" w:rsidRDefault="00533CEF" w:rsidP="00533CEF">
      <w:pPr>
        <w:spacing w:after="0" w:line="240" w:lineRule="auto"/>
        <w:ind w:left="714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350D7FE9" w14:textId="5B60240A" w:rsidR="002D03C6" w:rsidRPr="00D47F56" w:rsidRDefault="00533CEF" w:rsidP="004F11C8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The technology company is preparing to </w:t>
      </w:r>
      <w:r w:rsidR="002D03C6" w:rsidRPr="00D47F5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enrich</w:t>
      </w: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its newest line of electric cars next month, introducing advanced features that aim to improve user experience, safety, and sustainability.</w:t>
      </w:r>
    </w:p>
    <w:p w14:paraId="0FF59803" w14:textId="384B1FBE" w:rsidR="00533CEF" w:rsidRPr="00D47F56" w:rsidRDefault="00533CEF" w:rsidP="002D03C6">
      <w:pPr>
        <w:spacing w:after="0" w:line="240" w:lineRule="auto"/>
        <w:ind w:left="714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br/>
        <w:t>→ Correct word: __________</w:t>
      </w:r>
    </w:p>
    <w:p w14:paraId="57B541BA" w14:textId="77777777" w:rsidR="00533CEF" w:rsidRPr="00D47F56" w:rsidRDefault="00533CEF" w:rsidP="00533CEF">
      <w:pPr>
        <w:spacing w:after="0" w:line="240" w:lineRule="auto"/>
        <w:ind w:left="714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194F63AE" w14:textId="77777777" w:rsidR="002E33DC" w:rsidRPr="00D47F56" w:rsidRDefault="00533CEF" w:rsidP="002E33D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Before starting any large-scale environmental project, researchers should define a clear </w:t>
      </w:r>
      <w:r w:rsidRPr="00D47F5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comfort</w:t>
      </w: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so that every team member understands the ultimate goal, expected outcomes, and measurable milestones.</w:t>
      </w:r>
    </w:p>
    <w:p w14:paraId="5BD56263" w14:textId="717ADB01" w:rsidR="00533CEF" w:rsidRPr="00D47F56" w:rsidRDefault="00533CEF" w:rsidP="002E33DC">
      <w:pPr>
        <w:spacing w:after="0" w:line="240" w:lineRule="auto"/>
        <w:ind w:left="714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br/>
        <w:t>→ Correct word: __________</w:t>
      </w:r>
    </w:p>
    <w:p w14:paraId="1130B738" w14:textId="77777777" w:rsidR="002E33DC" w:rsidRPr="00D47F56" w:rsidRDefault="002E33DC" w:rsidP="002E33DC">
      <w:pPr>
        <w:spacing w:after="0" w:line="240" w:lineRule="auto"/>
        <w:ind w:left="714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30F87FEE" w14:textId="77777777" w:rsidR="002E33DC" w:rsidRPr="00D47F56" w:rsidRDefault="00533CEF" w:rsidP="002E33D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lastRenderedPageBreak/>
        <w:t xml:space="preserve">The mayor gave an </w:t>
      </w:r>
      <w:r w:rsidRPr="00D47F5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innovative</w:t>
      </w: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speech during the opening ceremony of the new city hall, formally welcoming representatives from neighboring countries and highlighting the city’s achievements over the past decade.</w:t>
      </w:r>
    </w:p>
    <w:p w14:paraId="6BE730E5" w14:textId="571F4A55" w:rsidR="00533CEF" w:rsidRPr="00D47F56" w:rsidRDefault="00533CEF" w:rsidP="002E33DC">
      <w:pPr>
        <w:spacing w:after="0" w:line="240" w:lineRule="auto"/>
        <w:ind w:left="714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br/>
        <w:t>→ Correct word: __________</w:t>
      </w:r>
    </w:p>
    <w:p w14:paraId="483D1DB0" w14:textId="77777777" w:rsidR="002E33DC" w:rsidRPr="00D47F56" w:rsidRDefault="00533CEF" w:rsidP="002E33D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Non-governmental organizations often aim to </w:t>
      </w:r>
      <w:r w:rsidRPr="00D47F5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forecast</w:t>
      </w: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essential services, such as clean water, food, and medical supplies, to families living in remote or disaster-affected areas where government support may be limited.</w:t>
      </w:r>
    </w:p>
    <w:p w14:paraId="5262F225" w14:textId="60CA3416" w:rsidR="00533CEF" w:rsidRPr="00D47F56" w:rsidRDefault="00533CEF" w:rsidP="002E33DC">
      <w:pPr>
        <w:spacing w:after="0" w:line="240" w:lineRule="auto"/>
        <w:ind w:left="714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br/>
        <w:t>→ Correct word: __________</w:t>
      </w:r>
    </w:p>
    <w:p w14:paraId="52166D2D" w14:textId="77777777" w:rsidR="00533CEF" w:rsidRPr="00D47F56" w:rsidRDefault="00533CEF" w:rsidP="00533CEF">
      <w:pPr>
        <w:spacing w:after="0" w:line="240" w:lineRule="auto"/>
        <w:ind w:left="714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4F33E2D9" w14:textId="77777777" w:rsidR="002E33DC" w:rsidRPr="00D47F56" w:rsidRDefault="00533CEF" w:rsidP="002E33DC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Solar, wind, and hydroelectric systems are examples of </w:t>
      </w:r>
      <w:r w:rsidRPr="00D47F5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immense</w:t>
      </w: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energy sources that can be harnessed repeatedly without depleting natural resources or causing significant harm to the environment.</w:t>
      </w:r>
    </w:p>
    <w:p w14:paraId="38F056C6" w14:textId="44C185B9" w:rsidR="00533CEF" w:rsidRPr="00D47F56" w:rsidRDefault="00533CEF" w:rsidP="003A785B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br/>
        <w:t>→ Correct word: __________</w:t>
      </w:r>
    </w:p>
    <w:p w14:paraId="548788E1" w14:textId="77777777" w:rsidR="00533CEF" w:rsidRPr="00D47F56" w:rsidRDefault="00533CEF" w:rsidP="00533CEF">
      <w:pPr>
        <w:spacing w:after="0" w:line="240" w:lineRule="auto"/>
        <w:ind w:left="714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15983BA9" w14:textId="33036457" w:rsidR="00533CEF" w:rsidRPr="00D47F56" w:rsidRDefault="00A15A39" w:rsidP="00533C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PART B</w:t>
      </w:r>
      <w:r w:rsidR="00533CEF" w:rsidRPr="00D47F5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 xml:space="preserve">. </w:t>
      </w:r>
      <w:r w:rsidR="00533CEF"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Fill in the blanks with the correct word from the list.</w:t>
      </w:r>
    </w:p>
    <w:p w14:paraId="78934DB8" w14:textId="2C2E235D" w:rsidR="00533CEF" w:rsidRPr="008426A9" w:rsidRDefault="00533CEF" w:rsidP="00533C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Word List:</w:t>
      </w: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 xml:space="preserve"> </w:t>
      </w:r>
      <w:r w:rsidR="003F7821" w:rsidRPr="008426A9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tr-TR"/>
          <w14:ligatures w14:val="none"/>
        </w:rPr>
        <w:t>landmark</w:t>
      </w:r>
      <w:r w:rsidR="00FB55C1" w:rsidRPr="008426A9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tr-TR"/>
          <w14:ligatures w14:val="none"/>
        </w:rPr>
        <w:t>s</w:t>
      </w:r>
      <w:r w:rsidR="003F7821" w:rsidRPr="008426A9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tr-TR"/>
          <w14:ligatures w14:val="none"/>
        </w:rPr>
        <w:t xml:space="preserve">, </w:t>
      </w:r>
      <w:r w:rsidRPr="008426A9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tr-TR"/>
          <w14:ligatures w14:val="none"/>
        </w:rPr>
        <w:t xml:space="preserve">ambassador, enhance, indigenous, innovative, </w:t>
      </w:r>
      <w:r w:rsidR="003F7821" w:rsidRPr="008426A9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tr-TR"/>
          <w14:ligatures w14:val="none"/>
        </w:rPr>
        <w:t>promote ecological, awareness livelihood,</w:t>
      </w:r>
      <w:r w:rsidRPr="008426A9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tr-TR"/>
          <w14:ligatures w14:val="none"/>
        </w:rPr>
        <w:t xml:space="preserve"> sacred</w:t>
      </w:r>
    </w:p>
    <w:p w14:paraId="52777C16" w14:textId="76107DE6" w:rsidR="00011A65" w:rsidRPr="00D47F56" w:rsidRDefault="00011A65" w:rsidP="00011A65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Visiting the Amazon rainforest is an unforgettable experience, as it is home to many (1)_____________________ communities who have lived in harmony with nature for centuries. Tour guides often act as cultural (2)_____________________, helping visitors understand local traditions and the importance of respecting the environment.</w:t>
      </w:r>
    </w:p>
    <w:p w14:paraId="501287FB" w14:textId="52629C00" w:rsidR="00011A65" w:rsidRPr="00D47F56" w:rsidRDefault="00011A65" w:rsidP="00011A65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Efforts to raise public (3)_____________________ about deforestation have increased in recent years, with campaigns highlighting the importance of preserving biodiversity and protecting (4)_____________________ systems that support countless species.</w:t>
      </w:r>
    </w:p>
    <w:p w14:paraId="40D0A001" w14:textId="7B19378E" w:rsidR="00011A65" w:rsidRPr="00D47F56" w:rsidRDefault="00011A65" w:rsidP="00011A65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Eco-tourism initiatives aim to (5)_____________________ local economies by creating sustainable jobs and supporting small businesses, allowing families to maintain their traditional (6)_____________________ while benefiting from responsible tourism.</w:t>
      </w:r>
    </w:p>
    <w:p w14:paraId="27ACB1B3" w14:textId="062774FC" w:rsidR="00011A65" w:rsidRPr="00D47F56" w:rsidRDefault="00011A65" w:rsidP="00011A65">
      <w:pPr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Modern technology also plays a role, with several (7)_____________________ projects designed to reduce human impact and improve conservation efforts. During the visit, travelers can see impressive (8</w:t>
      </w:r>
      <w:r w:rsidRPr="00FB55C1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)_____________________, including (9)_____________________ mountains, ancient temples, and rivers considered spiritually significant by the local population.</w:t>
      </w:r>
    </w:p>
    <w:p w14:paraId="51F76BBD" w14:textId="25A62DF8" w:rsidR="00F91ACC" w:rsidRPr="00D47F56" w:rsidRDefault="00011A65" w:rsidP="00011A65">
      <w:pPr>
        <w:jc w:val="both"/>
        <w:rPr>
          <w:rFonts w:ascii="Times New Roman" w:hAnsi="Times New Roman" w:cs="Times New Roman"/>
          <w:sz w:val="22"/>
          <w:szCs w:val="22"/>
        </w:rPr>
      </w:pPr>
      <w:r w:rsidRPr="00D47F56"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  <w:t>Ultimately, these experiences not only (10)_____________________ understanding between cultures but also inspire visitors to act responsibly and help preserve the natural and cultural heritage for future generations.</w:t>
      </w:r>
    </w:p>
    <w:p w14:paraId="0200A968" w14:textId="77777777" w:rsidR="00FF046D" w:rsidRPr="00D47F56" w:rsidRDefault="00FF046D">
      <w:pPr>
        <w:rPr>
          <w:rFonts w:ascii="Times New Roman" w:hAnsi="Times New Roman" w:cs="Times New Roman"/>
          <w:sz w:val="22"/>
          <w:szCs w:val="22"/>
        </w:rPr>
      </w:pPr>
    </w:p>
    <w:p w14:paraId="0E21D454" w14:textId="77777777" w:rsidR="008426A9" w:rsidRDefault="008426A9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br w:type="page"/>
      </w:r>
    </w:p>
    <w:p w14:paraId="63718009" w14:textId="4598B342" w:rsidR="00D47F56" w:rsidRPr="00D47F56" w:rsidRDefault="00FF046D" w:rsidP="00D47F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tr-TR"/>
          <w14:ligatures w14:val="none"/>
        </w:rPr>
      </w:pPr>
      <w:r w:rsidRPr="00D47F56">
        <w:rPr>
          <w:rFonts w:ascii="Times New Roman" w:hAnsi="Times New Roman" w:cs="Times New Roman"/>
          <w:b/>
          <w:sz w:val="22"/>
          <w:szCs w:val="22"/>
        </w:rPr>
        <w:lastRenderedPageBreak/>
        <w:t xml:space="preserve">PART </w:t>
      </w:r>
      <w:r w:rsidR="00A15A39">
        <w:rPr>
          <w:rFonts w:ascii="Times New Roman" w:hAnsi="Times New Roman" w:cs="Times New Roman"/>
          <w:b/>
          <w:sz w:val="22"/>
          <w:szCs w:val="22"/>
        </w:rPr>
        <w:t>C</w:t>
      </w:r>
      <w:r w:rsidRPr="00D47F56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D47F56" w:rsidRPr="00D47F5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tr-TR"/>
          <w14:ligatures w14:val="none"/>
        </w:rPr>
        <w:t>Fill in the blanks with the correct word from the list.</w:t>
      </w:r>
    </w:p>
    <w:p w14:paraId="0F9D633B" w14:textId="3FF9D7C2" w:rsidR="00D47F56" w:rsidRPr="00D47F56" w:rsidRDefault="00D47F56" w:rsidP="00D47F56">
      <w:pPr>
        <w:rPr>
          <w:rFonts w:ascii="Times New Roman" w:hAnsi="Times New Roman" w:cs="Times New Roman"/>
          <w:sz w:val="22"/>
          <w:szCs w:val="22"/>
        </w:rPr>
      </w:pPr>
      <w:r w:rsidRPr="00D47F56">
        <w:rPr>
          <w:rFonts w:ascii="Times New Roman" w:hAnsi="Times New Roman" w:cs="Times New Roman"/>
          <w:b/>
          <w:bCs/>
          <w:sz w:val="22"/>
          <w:szCs w:val="22"/>
        </w:rPr>
        <w:t>Word List:</w:t>
      </w:r>
      <w:r w:rsidRPr="00D47F56">
        <w:rPr>
          <w:rFonts w:ascii="Times New Roman" w:hAnsi="Times New Roman" w:cs="Times New Roman"/>
          <w:sz w:val="22"/>
          <w:szCs w:val="22"/>
        </w:rPr>
        <w:t xml:space="preserve"> </w:t>
      </w:r>
      <w:r w:rsidRPr="008426A9">
        <w:rPr>
          <w:rFonts w:ascii="Times New Roman" w:hAnsi="Times New Roman" w:cs="Times New Roman"/>
          <w:i/>
          <w:iCs/>
          <w:sz w:val="22"/>
          <w:szCs w:val="22"/>
        </w:rPr>
        <w:t>livelihood, awareness, hot spot, prompt, innovative, indigenous, enriching, renewable</w:t>
      </w:r>
    </w:p>
    <w:p w14:paraId="7625B971" w14:textId="5A42AF13" w:rsidR="00D47F56" w:rsidRPr="00D47F56" w:rsidRDefault="00D47F56" w:rsidP="00D47F5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47F56">
        <w:rPr>
          <w:rFonts w:ascii="Times New Roman" w:hAnsi="Times New Roman" w:cs="Times New Roman"/>
          <w:sz w:val="22"/>
          <w:szCs w:val="22"/>
        </w:rPr>
        <w:t>Many tourists visit the city because it has become a cultural 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D47F56">
        <w:rPr>
          <w:rFonts w:ascii="Times New Roman" w:hAnsi="Times New Roman" w:cs="Times New Roman"/>
          <w:sz w:val="22"/>
          <w:szCs w:val="22"/>
        </w:rPr>
        <w:t>____, attracting people from all over the world with its festivals, music, and art exhibitions.</w:t>
      </w:r>
    </w:p>
    <w:p w14:paraId="204827ED" w14:textId="5CEB2EE0" w:rsidR="00D47F56" w:rsidRPr="00D47F56" w:rsidRDefault="00D47F56" w:rsidP="00D47F5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47F56">
        <w:rPr>
          <w:rFonts w:ascii="Times New Roman" w:hAnsi="Times New Roman" w:cs="Times New Roman"/>
          <w:sz w:val="22"/>
          <w:szCs w:val="22"/>
        </w:rPr>
        <w:t>The professor gave such a</w:t>
      </w:r>
      <w:r>
        <w:rPr>
          <w:rFonts w:ascii="Times New Roman" w:hAnsi="Times New Roman" w:cs="Times New Roman"/>
          <w:sz w:val="22"/>
          <w:szCs w:val="22"/>
        </w:rPr>
        <w:t>/a</w:t>
      </w:r>
      <w:r w:rsidRPr="00D47F56">
        <w:rPr>
          <w:rFonts w:ascii="Times New Roman" w:hAnsi="Times New Roman" w:cs="Times New Roman"/>
          <w:sz w:val="22"/>
          <w:szCs w:val="22"/>
        </w:rPr>
        <w:t>n 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D47F56">
        <w:rPr>
          <w:rFonts w:ascii="Times New Roman" w:hAnsi="Times New Roman" w:cs="Times New Roman"/>
          <w:sz w:val="22"/>
          <w:szCs w:val="22"/>
        </w:rPr>
        <w:t>_______ lecture on world history that students said it changed the way they saw the subject and motivated them to learn more.</w:t>
      </w:r>
    </w:p>
    <w:p w14:paraId="0B307CF4" w14:textId="49849D7C" w:rsidR="00D47F56" w:rsidRPr="00D47F56" w:rsidRDefault="00D47F56" w:rsidP="00D47F5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47F56">
        <w:rPr>
          <w:rFonts w:ascii="Times New Roman" w:hAnsi="Times New Roman" w:cs="Times New Roman"/>
          <w:sz w:val="22"/>
          <w:szCs w:val="22"/>
        </w:rPr>
        <w:t>Solar and wind power are considered 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D47F56">
        <w:rPr>
          <w:rFonts w:ascii="Times New Roman" w:hAnsi="Times New Roman" w:cs="Times New Roman"/>
          <w:sz w:val="22"/>
          <w:szCs w:val="22"/>
        </w:rPr>
        <w:t>____ sources of energy, since they can be naturally replenished without causing permanent damage to the environment.</w:t>
      </w:r>
    </w:p>
    <w:p w14:paraId="5E36458D" w14:textId="2054F5D0" w:rsidR="00D47F56" w:rsidRPr="00D47F56" w:rsidRDefault="00D47F56" w:rsidP="00D47F5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47F56">
        <w:rPr>
          <w:rFonts w:ascii="Times New Roman" w:hAnsi="Times New Roman" w:cs="Times New Roman"/>
          <w:sz w:val="22"/>
          <w:szCs w:val="22"/>
        </w:rPr>
        <w:t>Campaigns about recycling and waste reduction aim to raise public 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D47F56">
        <w:rPr>
          <w:rFonts w:ascii="Times New Roman" w:hAnsi="Times New Roman" w:cs="Times New Roman"/>
          <w:sz w:val="22"/>
          <w:szCs w:val="22"/>
        </w:rPr>
        <w:t>______ so that individuals understand the consequences of their daily choices on the planet.</w:t>
      </w:r>
    </w:p>
    <w:p w14:paraId="631712CE" w14:textId="3DB02EF5" w:rsidR="00D47F56" w:rsidRPr="00D47F56" w:rsidRDefault="00D47F56" w:rsidP="00D47F5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47F56">
        <w:rPr>
          <w:rFonts w:ascii="Times New Roman" w:hAnsi="Times New Roman" w:cs="Times New Roman"/>
          <w:sz w:val="22"/>
          <w:szCs w:val="22"/>
        </w:rPr>
        <w:t>Fishing is the main source of 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D47F56">
        <w:rPr>
          <w:rFonts w:ascii="Times New Roman" w:hAnsi="Times New Roman" w:cs="Times New Roman"/>
          <w:sz w:val="22"/>
          <w:szCs w:val="22"/>
        </w:rPr>
        <w:t>___ for many coastal communities, providing not only food but also income for thousands of families.</w:t>
      </w:r>
    </w:p>
    <w:p w14:paraId="17BB8926" w14:textId="235D07B6" w:rsidR="009631FF" w:rsidRDefault="009631FF" w:rsidP="009631FF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631FF">
        <w:rPr>
          <w:rFonts w:ascii="Times New Roman" w:hAnsi="Times New Roman" w:cs="Times New Roman"/>
          <w:sz w:val="22"/>
          <w:szCs w:val="22"/>
        </w:rPr>
        <w:t>The company decided to 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9631FF">
        <w:rPr>
          <w:rFonts w:ascii="Times New Roman" w:hAnsi="Times New Roman" w:cs="Times New Roman"/>
          <w:sz w:val="22"/>
          <w:szCs w:val="22"/>
        </w:rPr>
        <w:t>___ its new smartphone by highlighting the environmentally friendly materials used in its production.</w:t>
      </w:r>
    </w:p>
    <w:p w14:paraId="3B860F99" w14:textId="11698261" w:rsidR="00D47F56" w:rsidRPr="00D47F56" w:rsidRDefault="00D47F56" w:rsidP="009631FF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47F56">
        <w:rPr>
          <w:rFonts w:ascii="Times New Roman" w:hAnsi="Times New Roman" w:cs="Times New Roman"/>
          <w:sz w:val="22"/>
          <w:szCs w:val="22"/>
        </w:rPr>
        <w:t>The company introduced a</w:t>
      </w:r>
      <w:r>
        <w:rPr>
          <w:rFonts w:ascii="Times New Roman" w:hAnsi="Times New Roman" w:cs="Times New Roman"/>
          <w:sz w:val="22"/>
          <w:szCs w:val="22"/>
        </w:rPr>
        <w:t>/a</w:t>
      </w:r>
      <w:r w:rsidRPr="00D47F56">
        <w:rPr>
          <w:rFonts w:ascii="Times New Roman" w:hAnsi="Times New Roman" w:cs="Times New Roman"/>
          <w:sz w:val="22"/>
          <w:szCs w:val="22"/>
        </w:rPr>
        <w:t>n 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D47F56">
        <w:rPr>
          <w:rFonts w:ascii="Times New Roman" w:hAnsi="Times New Roman" w:cs="Times New Roman"/>
          <w:sz w:val="22"/>
          <w:szCs w:val="22"/>
        </w:rPr>
        <w:t>____ solution to reduce plastic use by creating packaging that dissolves in water without harming the ecosystem.</w:t>
      </w:r>
    </w:p>
    <w:p w14:paraId="21112A2A" w14:textId="02A3F508" w:rsidR="00D47F56" w:rsidRPr="00D47F56" w:rsidRDefault="00D47F56" w:rsidP="00D47F5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47F56">
        <w:rPr>
          <w:rFonts w:ascii="Times New Roman" w:hAnsi="Times New Roman" w:cs="Times New Roman"/>
          <w:sz w:val="22"/>
          <w:szCs w:val="22"/>
        </w:rPr>
        <w:t>Many governments are working to protect the rights of 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D47F56">
        <w:rPr>
          <w:rFonts w:ascii="Times New Roman" w:hAnsi="Times New Roman" w:cs="Times New Roman"/>
          <w:sz w:val="22"/>
          <w:szCs w:val="22"/>
        </w:rPr>
        <w:t>_____ peoples, whose traditions, languages, and ways of life are often threatened by modernization.</w:t>
      </w:r>
    </w:p>
    <w:p w14:paraId="00B663CF" w14:textId="4277B450" w:rsidR="00A514F3" w:rsidRPr="00D47F56" w:rsidRDefault="00A514F3" w:rsidP="003F7821">
      <w:pPr>
        <w:rPr>
          <w:rFonts w:ascii="Times New Roman" w:hAnsi="Times New Roman" w:cs="Times New Roman"/>
          <w:sz w:val="22"/>
          <w:szCs w:val="22"/>
        </w:rPr>
      </w:pPr>
    </w:p>
    <w:sectPr w:rsidR="00A514F3" w:rsidRPr="00D47F56" w:rsidSect="002059CE">
      <w:headerReference w:type="default" r:id="rId7"/>
      <w:footerReference w:type="default" r:id="rId8"/>
      <w:pgSz w:w="11906" w:h="16838"/>
      <w:pgMar w:top="1440" w:right="849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36F88" w14:textId="77777777" w:rsidR="00C40DF3" w:rsidRDefault="00C40DF3" w:rsidP="006364EC">
      <w:pPr>
        <w:spacing w:after="0" w:line="240" w:lineRule="auto"/>
      </w:pPr>
      <w:r>
        <w:separator/>
      </w:r>
    </w:p>
  </w:endnote>
  <w:endnote w:type="continuationSeparator" w:id="0">
    <w:p w14:paraId="7195C3CF" w14:textId="77777777" w:rsidR="00C40DF3" w:rsidRDefault="00C40DF3" w:rsidP="0063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76020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</w:rPr>
    </w:sdtEndPr>
    <w:sdtContent>
      <w:p w14:paraId="37738DAB" w14:textId="6B87D832" w:rsidR="005D1F7A" w:rsidRPr="005D1F7A" w:rsidRDefault="005D1F7A">
        <w:pPr>
          <w:pStyle w:val="AltBilgi"/>
          <w:jc w:val="center"/>
          <w:rPr>
            <w:rFonts w:ascii="Times New Roman" w:hAnsi="Times New Roman" w:cs="Times New Roman"/>
            <w:sz w:val="18"/>
          </w:rPr>
        </w:pPr>
        <w:r w:rsidRPr="005D1F7A">
          <w:rPr>
            <w:rFonts w:ascii="Times New Roman" w:hAnsi="Times New Roman" w:cs="Times New Roman"/>
            <w:sz w:val="18"/>
          </w:rPr>
          <w:fldChar w:fldCharType="begin"/>
        </w:r>
        <w:r w:rsidRPr="005D1F7A">
          <w:rPr>
            <w:rFonts w:ascii="Times New Roman" w:hAnsi="Times New Roman" w:cs="Times New Roman"/>
            <w:sz w:val="18"/>
          </w:rPr>
          <w:instrText>PAGE   \* MERGEFORMAT</w:instrText>
        </w:r>
        <w:r w:rsidRPr="005D1F7A">
          <w:rPr>
            <w:rFonts w:ascii="Times New Roman" w:hAnsi="Times New Roman" w:cs="Times New Roman"/>
            <w:sz w:val="18"/>
          </w:rPr>
          <w:fldChar w:fldCharType="separate"/>
        </w:r>
        <w:r w:rsidR="00ED324D">
          <w:rPr>
            <w:rFonts w:ascii="Times New Roman" w:hAnsi="Times New Roman" w:cs="Times New Roman"/>
            <w:noProof/>
            <w:sz w:val="18"/>
          </w:rPr>
          <w:t>3</w:t>
        </w:r>
        <w:r w:rsidRPr="005D1F7A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14:paraId="27A0609B" w14:textId="77777777" w:rsidR="003E1DDC" w:rsidRDefault="003E1D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9504F" w14:textId="77777777" w:rsidR="00C40DF3" w:rsidRDefault="00C40DF3" w:rsidP="006364EC">
      <w:pPr>
        <w:spacing w:after="0" w:line="240" w:lineRule="auto"/>
      </w:pPr>
      <w:r>
        <w:separator/>
      </w:r>
    </w:p>
  </w:footnote>
  <w:footnote w:type="continuationSeparator" w:id="0">
    <w:p w14:paraId="219D94D0" w14:textId="77777777" w:rsidR="00C40DF3" w:rsidRDefault="00C40DF3" w:rsidP="0063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FA6BC" w14:textId="77777777" w:rsidR="008426A9" w:rsidRPr="008426A9" w:rsidRDefault="008426A9" w:rsidP="008426A9">
    <w:pPr>
      <w:tabs>
        <w:tab w:val="center" w:pos="4680"/>
        <w:tab w:val="right" w:pos="9360"/>
      </w:tabs>
      <w:autoSpaceDN w:val="0"/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14:ligatures w14:val="none"/>
      </w:rPr>
    </w:pPr>
    <w:bookmarkStart w:id="0" w:name="_Hlk189326119"/>
    <w:bookmarkStart w:id="1" w:name="_Hlk189326120"/>
    <w:r w:rsidRPr="008426A9">
      <w:rPr>
        <w:rFonts w:ascii="Calibri" w:eastAsia="Calibri" w:hAnsi="Calibri" w:cs="Times New Roman"/>
        <w:noProof/>
        <w:sz w:val="16"/>
        <w:szCs w:val="16"/>
        <w14:ligatures w14:val="none"/>
      </w:rPr>
      <w:drawing>
        <wp:inline distT="0" distB="0" distL="0" distR="0" wp14:anchorId="07F4864C" wp14:editId="4AD0BA4C">
          <wp:extent cx="590550" cy="431800"/>
          <wp:effectExtent l="0" t="0" r="0" b="6350"/>
          <wp:docPr id="498667099" name="Picture 1" descr="Başkent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şkent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426A9">
      <w:rPr>
        <w:rFonts w:ascii="Calibri" w:eastAsia="Calibri" w:hAnsi="Calibri" w:cs="Times New Roman"/>
        <w:b/>
        <w:sz w:val="16"/>
        <w:szCs w:val="16"/>
        <w14:ligatures w14:val="none"/>
      </w:rPr>
      <w:t xml:space="preserve"> BAŞKENT UNIVERSITY</w:t>
    </w:r>
  </w:p>
  <w:p w14:paraId="23CC5018" w14:textId="77777777" w:rsidR="008426A9" w:rsidRPr="008426A9" w:rsidRDefault="008426A9" w:rsidP="008426A9">
    <w:pPr>
      <w:tabs>
        <w:tab w:val="center" w:pos="4680"/>
        <w:tab w:val="right" w:pos="9360"/>
      </w:tabs>
      <w:autoSpaceDN w:val="0"/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14:ligatures w14:val="none"/>
      </w:rPr>
    </w:pPr>
    <w:r w:rsidRPr="008426A9">
      <w:rPr>
        <w:rFonts w:ascii="Calibri" w:eastAsia="Calibri" w:hAnsi="Calibri" w:cs="Times New Roman"/>
        <w:b/>
        <w:sz w:val="16"/>
        <w:szCs w:val="16"/>
        <w14:ligatures w14:val="none"/>
      </w:rPr>
      <w:t>SCHOOL OF FOREIGN LANGUAGES</w:t>
    </w:r>
  </w:p>
  <w:p w14:paraId="70295B5E" w14:textId="77777777" w:rsidR="008426A9" w:rsidRPr="008426A9" w:rsidRDefault="008426A9" w:rsidP="008426A9">
    <w:pPr>
      <w:tabs>
        <w:tab w:val="center" w:pos="4680"/>
        <w:tab w:val="right" w:pos="9360"/>
      </w:tabs>
      <w:autoSpaceDN w:val="0"/>
      <w:spacing w:after="0" w:line="240" w:lineRule="auto"/>
      <w:jc w:val="both"/>
      <w:rPr>
        <w:rFonts w:ascii="Calibri" w:eastAsia="Calibri" w:hAnsi="Calibri" w:cs="Times New Roman"/>
        <w:b/>
        <w:sz w:val="16"/>
        <w:szCs w:val="16"/>
        <w14:ligatures w14:val="none"/>
      </w:rPr>
    </w:pPr>
    <w:r w:rsidRPr="008426A9">
      <w:rPr>
        <w:rFonts w:ascii="Calibri" w:eastAsia="Calibri" w:hAnsi="Calibri" w:cs="Times New Roman"/>
        <w:b/>
        <w:sz w:val="16"/>
        <w:szCs w:val="16"/>
        <w14:ligatures w14:val="none"/>
      </w:rPr>
      <w:t>MODERN LANGUAGES UNIT- DEPARTMENTAL ENGLISH COURSES</w:t>
    </w:r>
  </w:p>
  <w:bookmarkEnd w:id="0"/>
  <w:bookmarkEnd w:id="1"/>
  <w:p w14:paraId="01209CDD" w14:textId="77777777" w:rsidR="00580339" w:rsidRDefault="00580339" w:rsidP="006B12B2">
    <w:pPr>
      <w:pStyle w:val="stBilgi"/>
      <w:rPr>
        <w:rFonts w:ascii="Calibri" w:eastAsia="Calibri" w:hAnsi="Calibri" w:cs="Times New Roman"/>
        <w:b/>
        <w:bCs/>
        <w:sz w:val="16"/>
        <w:szCs w:val="16"/>
        <w:lang w:val="tr-TR"/>
        <w14:ligatures w14:val="none"/>
      </w:rPr>
    </w:pPr>
    <w:r w:rsidRPr="00580339">
      <w:rPr>
        <w:rFonts w:ascii="Calibri" w:eastAsia="Calibri" w:hAnsi="Calibri" w:cs="Times New Roman"/>
        <w:b/>
        <w:bCs/>
        <w:sz w:val="16"/>
        <w:szCs w:val="16"/>
        <w:lang w:val="tr-TR"/>
        <w14:ligatures w14:val="none"/>
      </w:rPr>
      <w:t>ENGL 101</w:t>
    </w:r>
  </w:p>
  <w:p w14:paraId="6ADF1D44" w14:textId="3B45D59C" w:rsidR="006B12B2" w:rsidRPr="006B12B2" w:rsidRDefault="006B12B2" w:rsidP="006B12B2">
    <w:pPr>
      <w:pStyle w:val="stBilgi"/>
      <w:rPr>
        <w:rFonts w:ascii="Calibri" w:eastAsia="Calibri" w:hAnsi="Calibri" w:cs="Times New Roman"/>
        <w:b/>
        <w:bCs/>
        <w:sz w:val="16"/>
        <w:szCs w:val="16"/>
        <w:lang w:val="tr-TR"/>
        <w14:ligatures w14:val="none"/>
      </w:rPr>
    </w:pPr>
    <w:r w:rsidRPr="006B12B2">
      <w:rPr>
        <w:rFonts w:ascii="Calibri" w:eastAsia="Calibri" w:hAnsi="Calibri" w:cs="Times New Roman"/>
        <w:b/>
        <w:bCs/>
        <w:sz w:val="16"/>
        <w:szCs w:val="16"/>
        <w:lang w:val="tr-TR"/>
        <w14:ligatures w14:val="none"/>
      </w:rPr>
      <w:t>EXEMPTION EXAM MATERIALS</w:t>
    </w:r>
  </w:p>
  <w:p w14:paraId="5F0E09B5" w14:textId="77777777" w:rsidR="00EA4C05" w:rsidRDefault="00EA4C0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1DEC"/>
    <w:multiLevelType w:val="multilevel"/>
    <w:tmpl w:val="4EA21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DD0ED0"/>
    <w:multiLevelType w:val="multilevel"/>
    <w:tmpl w:val="F3E4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99786F"/>
    <w:multiLevelType w:val="multilevel"/>
    <w:tmpl w:val="0C5E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0C4722"/>
    <w:multiLevelType w:val="multilevel"/>
    <w:tmpl w:val="5CDCF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4014F3"/>
    <w:multiLevelType w:val="multilevel"/>
    <w:tmpl w:val="9FD64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0B2168"/>
    <w:multiLevelType w:val="multilevel"/>
    <w:tmpl w:val="87680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8544603">
    <w:abstractNumId w:val="0"/>
  </w:num>
  <w:num w:numId="2" w16cid:durableId="914971217">
    <w:abstractNumId w:val="2"/>
  </w:num>
  <w:num w:numId="3" w16cid:durableId="36397822">
    <w:abstractNumId w:val="3"/>
  </w:num>
  <w:num w:numId="4" w16cid:durableId="1945533470">
    <w:abstractNumId w:val="5"/>
  </w:num>
  <w:num w:numId="5" w16cid:durableId="819150905">
    <w:abstractNumId w:val="1"/>
  </w:num>
  <w:num w:numId="6" w16cid:durableId="12577911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29"/>
    <w:rsid w:val="00002CA0"/>
    <w:rsid w:val="00011A65"/>
    <w:rsid w:val="00037F2F"/>
    <w:rsid w:val="00043CED"/>
    <w:rsid w:val="00045E49"/>
    <w:rsid w:val="00051A68"/>
    <w:rsid w:val="000612E2"/>
    <w:rsid w:val="00091D0B"/>
    <w:rsid w:val="000A2130"/>
    <w:rsid w:val="000A255A"/>
    <w:rsid w:val="000C50F5"/>
    <w:rsid w:val="000D2B89"/>
    <w:rsid w:val="000F3AD3"/>
    <w:rsid w:val="0011389F"/>
    <w:rsid w:val="00120833"/>
    <w:rsid w:val="001574CA"/>
    <w:rsid w:val="00176D6E"/>
    <w:rsid w:val="001916DD"/>
    <w:rsid w:val="001A1A64"/>
    <w:rsid w:val="001A2272"/>
    <w:rsid w:val="001A42A4"/>
    <w:rsid w:val="001D2D6F"/>
    <w:rsid w:val="002059CE"/>
    <w:rsid w:val="00223632"/>
    <w:rsid w:val="00227A4C"/>
    <w:rsid w:val="00252755"/>
    <w:rsid w:val="002567AC"/>
    <w:rsid w:val="00261BCB"/>
    <w:rsid w:val="002633DB"/>
    <w:rsid w:val="00283FE9"/>
    <w:rsid w:val="002928CB"/>
    <w:rsid w:val="002B54A2"/>
    <w:rsid w:val="002C0F69"/>
    <w:rsid w:val="002D03C6"/>
    <w:rsid w:val="002E33DC"/>
    <w:rsid w:val="002E741F"/>
    <w:rsid w:val="002F0F33"/>
    <w:rsid w:val="002F79C0"/>
    <w:rsid w:val="003013F7"/>
    <w:rsid w:val="00304B24"/>
    <w:rsid w:val="00320868"/>
    <w:rsid w:val="0032094D"/>
    <w:rsid w:val="003425D4"/>
    <w:rsid w:val="00344E7D"/>
    <w:rsid w:val="003523AA"/>
    <w:rsid w:val="003531AA"/>
    <w:rsid w:val="003546D7"/>
    <w:rsid w:val="00372B05"/>
    <w:rsid w:val="00373966"/>
    <w:rsid w:val="00394DA6"/>
    <w:rsid w:val="003A785B"/>
    <w:rsid w:val="003B0230"/>
    <w:rsid w:val="003B4308"/>
    <w:rsid w:val="003C4BB7"/>
    <w:rsid w:val="003C7B2C"/>
    <w:rsid w:val="003D53E7"/>
    <w:rsid w:val="003E1DDC"/>
    <w:rsid w:val="003E5714"/>
    <w:rsid w:val="003F7821"/>
    <w:rsid w:val="00400A3C"/>
    <w:rsid w:val="00421F12"/>
    <w:rsid w:val="00430EB3"/>
    <w:rsid w:val="004461B5"/>
    <w:rsid w:val="00457743"/>
    <w:rsid w:val="00461B93"/>
    <w:rsid w:val="00465481"/>
    <w:rsid w:val="004764DD"/>
    <w:rsid w:val="0048015D"/>
    <w:rsid w:val="00482393"/>
    <w:rsid w:val="0049241D"/>
    <w:rsid w:val="00493B75"/>
    <w:rsid w:val="004962B8"/>
    <w:rsid w:val="004B1529"/>
    <w:rsid w:val="004D3827"/>
    <w:rsid w:val="004F11C8"/>
    <w:rsid w:val="004F3992"/>
    <w:rsid w:val="00501D70"/>
    <w:rsid w:val="00505D5A"/>
    <w:rsid w:val="00533CEF"/>
    <w:rsid w:val="00542A91"/>
    <w:rsid w:val="00552D11"/>
    <w:rsid w:val="0056624D"/>
    <w:rsid w:val="0057271B"/>
    <w:rsid w:val="005729D7"/>
    <w:rsid w:val="00580339"/>
    <w:rsid w:val="005A26A5"/>
    <w:rsid w:val="005B21D2"/>
    <w:rsid w:val="005D199A"/>
    <w:rsid w:val="005D1F7A"/>
    <w:rsid w:val="005D476F"/>
    <w:rsid w:val="005E0B92"/>
    <w:rsid w:val="005E139A"/>
    <w:rsid w:val="005E355E"/>
    <w:rsid w:val="005E7C81"/>
    <w:rsid w:val="005F76E4"/>
    <w:rsid w:val="00602EAF"/>
    <w:rsid w:val="00625E74"/>
    <w:rsid w:val="00627343"/>
    <w:rsid w:val="006364EC"/>
    <w:rsid w:val="00637937"/>
    <w:rsid w:val="006447E3"/>
    <w:rsid w:val="00647835"/>
    <w:rsid w:val="00652A65"/>
    <w:rsid w:val="00657EA1"/>
    <w:rsid w:val="00685C68"/>
    <w:rsid w:val="00692F00"/>
    <w:rsid w:val="006A5D83"/>
    <w:rsid w:val="006B08B4"/>
    <w:rsid w:val="006B12B2"/>
    <w:rsid w:val="006C082C"/>
    <w:rsid w:val="006E1260"/>
    <w:rsid w:val="00705B09"/>
    <w:rsid w:val="007061E1"/>
    <w:rsid w:val="00716B2A"/>
    <w:rsid w:val="00722A3E"/>
    <w:rsid w:val="007274FC"/>
    <w:rsid w:val="00734CF4"/>
    <w:rsid w:val="0074610C"/>
    <w:rsid w:val="007461F3"/>
    <w:rsid w:val="007500EC"/>
    <w:rsid w:val="00754511"/>
    <w:rsid w:val="00766434"/>
    <w:rsid w:val="00786CF8"/>
    <w:rsid w:val="00797CA3"/>
    <w:rsid w:val="007A16F4"/>
    <w:rsid w:val="007A6036"/>
    <w:rsid w:val="007D7CAA"/>
    <w:rsid w:val="007E550F"/>
    <w:rsid w:val="007E6599"/>
    <w:rsid w:val="007E6DB6"/>
    <w:rsid w:val="007F5B5A"/>
    <w:rsid w:val="007F60F2"/>
    <w:rsid w:val="00810219"/>
    <w:rsid w:val="00815FF7"/>
    <w:rsid w:val="00825F0C"/>
    <w:rsid w:val="00826291"/>
    <w:rsid w:val="00833BE8"/>
    <w:rsid w:val="008426A9"/>
    <w:rsid w:val="00860625"/>
    <w:rsid w:val="00862124"/>
    <w:rsid w:val="008649A3"/>
    <w:rsid w:val="00876957"/>
    <w:rsid w:val="008808CA"/>
    <w:rsid w:val="008D2DB1"/>
    <w:rsid w:val="008E50A4"/>
    <w:rsid w:val="00904BAC"/>
    <w:rsid w:val="0091404E"/>
    <w:rsid w:val="0092640B"/>
    <w:rsid w:val="009346D5"/>
    <w:rsid w:val="00951793"/>
    <w:rsid w:val="00954104"/>
    <w:rsid w:val="009631FF"/>
    <w:rsid w:val="00965CEE"/>
    <w:rsid w:val="009D06AA"/>
    <w:rsid w:val="009D6258"/>
    <w:rsid w:val="009D7033"/>
    <w:rsid w:val="00A1193C"/>
    <w:rsid w:val="00A15A39"/>
    <w:rsid w:val="00A261D9"/>
    <w:rsid w:val="00A26A7D"/>
    <w:rsid w:val="00A514F3"/>
    <w:rsid w:val="00A5368A"/>
    <w:rsid w:val="00A53D4F"/>
    <w:rsid w:val="00A57EB3"/>
    <w:rsid w:val="00A61E00"/>
    <w:rsid w:val="00A660EA"/>
    <w:rsid w:val="00A76753"/>
    <w:rsid w:val="00A9162B"/>
    <w:rsid w:val="00AB06E8"/>
    <w:rsid w:val="00AB423C"/>
    <w:rsid w:val="00AB56CB"/>
    <w:rsid w:val="00AC0048"/>
    <w:rsid w:val="00AE5B02"/>
    <w:rsid w:val="00AF540C"/>
    <w:rsid w:val="00B02096"/>
    <w:rsid w:val="00B04563"/>
    <w:rsid w:val="00B1456C"/>
    <w:rsid w:val="00B16CC6"/>
    <w:rsid w:val="00B45415"/>
    <w:rsid w:val="00B54DEA"/>
    <w:rsid w:val="00B619C0"/>
    <w:rsid w:val="00B82BBE"/>
    <w:rsid w:val="00B92CD9"/>
    <w:rsid w:val="00BB13B7"/>
    <w:rsid w:val="00BB2B72"/>
    <w:rsid w:val="00BB7620"/>
    <w:rsid w:val="00BC05F3"/>
    <w:rsid w:val="00BC354A"/>
    <w:rsid w:val="00BC44C4"/>
    <w:rsid w:val="00BF52F5"/>
    <w:rsid w:val="00C15613"/>
    <w:rsid w:val="00C16C1C"/>
    <w:rsid w:val="00C36880"/>
    <w:rsid w:val="00C40DF3"/>
    <w:rsid w:val="00C66F59"/>
    <w:rsid w:val="00C91D3A"/>
    <w:rsid w:val="00CA5F1B"/>
    <w:rsid w:val="00CB3268"/>
    <w:rsid w:val="00CD26DE"/>
    <w:rsid w:val="00CE4629"/>
    <w:rsid w:val="00CF0099"/>
    <w:rsid w:val="00D03FE1"/>
    <w:rsid w:val="00D14F5B"/>
    <w:rsid w:val="00D22434"/>
    <w:rsid w:val="00D371C7"/>
    <w:rsid w:val="00D42FB8"/>
    <w:rsid w:val="00D459F5"/>
    <w:rsid w:val="00D47F56"/>
    <w:rsid w:val="00D54451"/>
    <w:rsid w:val="00D67599"/>
    <w:rsid w:val="00D72D47"/>
    <w:rsid w:val="00D72EC7"/>
    <w:rsid w:val="00D735E4"/>
    <w:rsid w:val="00D806C5"/>
    <w:rsid w:val="00DB3A08"/>
    <w:rsid w:val="00DC1724"/>
    <w:rsid w:val="00DC5F31"/>
    <w:rsid w:val="00DE3A8D"/>
    <w:rsid w:val="00DF3663"/>
    <w:rsid w:val="00E24DC7"/>
    <w:rsid w:val="00E378AC"/>
    <w:rsid w:val="00E37D2C"/>
    <w:rsid w:val="00E51842"/>
    <w:rsid w:val="00E67884"/>
    <w:rsid w:val="00E975B9"/>
    <w:rsid w:val="00EA4C05"/>
    <w:rsid w:val="00ED324D"/>
    <w:rsid w:val="00EE33F1"/>
    <w:rsid w:val="00EF1499"/>
    <w:rsid w:val="00EF57A2"/>
    <w:rsid w:val="00F16A4E"/>
    <w:rsid w:val="00F208B2"/>
    <w:rsid w:val="00F22606"/>
    <w:rsid w:val="00F2552C"/>
    <w:rsid w:val="00F339AF"/>
    <w:rsid w:val="00F42C36"/>
    <w:rsid w:val="00F56470"/>
    <w:rsid w:val="00F768E3"/>
    <w:rsid w:val="00F91ACC"/>
    <w:rsid w:val="00FA2ADB"/>
    <w:rsid w:val="00FB55C1"/>
    <w:rsid w:val="00FC4176"/>
    <w:rsid w:val="00FF046D"/>
    <w:rsid w:val="00FF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D599D"/>
  <w15:chartTrackingRefBased/>
  <w15:docId w15:val="{494AC366-1679-4168-9865-C7DD83DB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C4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4B15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B1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4B15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5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5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5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5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5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15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4B15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4B15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52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52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52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52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52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152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5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5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52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52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52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52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529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493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364EC"/>
  </w:style>
  <w:style w:type="paragraph" w:styleId="AltBilgi">
    <w:name w:val="footer"/>
    <w:basedOn w:val="Normal"/>
    <w:link w:val="AltBilgiChar"/>
    <w:uiPriority w:val="99"/>
    <w:unhideWhenUsed/>
    <w:rsid w:val="00636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364EC"/>
  </w:style>
  <w:style w:type="paragraph" w:styleId="NormalWeb">
    <w:name w:val="Normal (Web)"/>
    <w:basedOn w:val="Normal"/>
    <w:uiPriority w:val="99"/>
    <w:semiHidden/>
    <w:unhideWhenUsed/>
    <w:rsid w:val="00880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8808CA"/>
    <w:rPr>
      <w:b/>
      <w:bCs/>
    </w:rPr>
  </w:style>
  <w:style w:type="character" w:styleId="Vurgu">
    <w:name w:val="Emphasis"/>
    <w:basedOn w:val="VarsaylanParagrafYazTipi"/>
    <w:uiPriority w:val="20"/>
    <w:qFormat/>
    <w:rsid w:val="008808CA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E378A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qFormat/>
    <w:rsid w:val="00E378A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4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cüceoğlu</dc:creator>
  <cp:keywords/>
  <dc:description/>
  <cp:lastModifiedBy>elif cüceoğlu</cp:lastModifiedBy>
  <cp:revision>181</cp:revision>
  <cp:lastPrinted>2025-03-02T17:50:00Z</cp:lastPrinted>
  <dcterms:created xsi:type="dcterms:W3CDTF">2025-02-05T12:40:00Z</dcterms:created>
  <dcterms:modified xsi:type="dcterms:W3CDTF">2026-07-29T20:09:00Z</dcterms:modified>
</cp:coreProperties>
</file>