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76FA9" w14:textId="77777777" w:rsidR="00C2207B" w:rsidRDefault="00C2207B">
      <w:pPr>
        <w:pStyle w:val="GvdeMetni"/>
        <w:rPr>
          <w:rFonts w:ascii="Times New Roman"/>
          <w:sz w:val="20"/>
        </w:rPr>
      </w:pPr>
    </w:p>
    <w:p w14:paraId="06738449" w14:textId="77777777" w:rsidR="00C2207B" w:rsidRDefault="00C2207B">
      <w:pPr>
        <w:pStyle w:val="GvdeMetni"/>
        <w:rPr>
          <w:rFonts w:ascii="Times New Roman"/>
        </w:rPr>
      </w:pPr>
    </w:p>
    <w:p w14:paraId="18A6887D" w14:textId="77777777" w:rsidR="00C2207B" w:rsidRDefault="00000000">
      <w:pPr>
        <w:spacing w:before="35"/>
        <w:ind w:left="340"/>
        <w:rPr>
          <w:b/>
          <w:sz w:val="32"/>
        </w:rPr>
      </w:pPr>
      <w:r>
        <w:rPr>
          <w:b/>
          <w:sz w:val="32"/>
        </w:rPr>
        <w:t>UNIT 9</w:t>
      </w:r>
    </w:p>
    <w:p w14:paraId="47CEDE14" w14:textId="77777777" w:rsidR="00C2207B" w:rsidRDefault="00C2207B">
      <w:pPr>
        <w:pStyle w:val="GvdeMetni"/>
        <w:spacing w:before="5"/>
        <w:rPr>
          <w:b/>
          <w:sz w:val="46"/>
        </w:rPr>
      </w:pPr>
    </w:p>
    <w:p w14:paraId="662A87B8" w14:textId="77777777" w:rsidR="00C2207B" w:rsidRDefault="00000000">
      <w:pPr>
        <w:pStyle w:val="Balk1"/>
      </w:pPr>
      <w:r>
        <w:t>Complete the sentences with the correct words.</w:t>
      </w:r>
    </w:p>
    <w:p w14:paraId="08A5919D" w14:textId="77777777" w:rsidR="00C2207B" w:rsidRDefault="00C2207B">
      <w:pPr>
        <w:pStyle w:val="GvdeMetni"/>
        <w:spacing w:before="6"/>
        <w:rPr>
          <w:b/>
          <w:sz w:val="15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1991"/>
        <w:gridCol w:w="2067"/>
        <w:gridCol w:w="1722"/>
        <w:gridCol w:w="2041"/>
      </w:tblGrid>
      <w:tr w:rsidR="00C2207B" w14:paraId="71309DC6" w14:textId="77777777">
        <w:trPr>
          <w:trHeight w:val="424"/>
        </w:trPr>
        <w:tc>
          <w:tcPr>
            <w:tcW w:w="1887" w:type="dxa"/>
            <w:tcBorders>
              <w:right w:val="nil"/>
            </w:tcBorders>
          </w:tcPr>
          <w:p w14:paraId="52CFD980" w14:textId="77777777" w:rsidR="00C2207B" w:rsidRDefault="00000000">
            <w:pPr>
              <w:pStyle w:val="TableParagraph"/>
              <w:spacing w:before="56"/>
              <w:ind w:left="523"/>
            </w:pPr>
            <w:r>
              <w:t>anticipate</w:t>
            </w:r>
          </w:p>
        </w:tc>
        <w:tc>
          <w:tcPr>
            <w:tcW w:w="1991" w:type="dxa"/>
            <w:tcBorders>
              <w:left w:val="nil"/>
              <w:right w:val="nil"/>
            </w:tcBorders>
          </w:tcPr>
          <w:p w14:paraId="0AD7D673" w14:textId="77777777" w:rsidR="00C2207B" w:rsidRDefault="00000000">
            <w:pPr>
              <w:pStyle w:val="TableParagraph"/>
              <w:spacing w:before="56"/>
              <w:ind w:left="474"/>
            </w:pPr>
            <w:r>
              <w:t>competence</w:t>
            </w:r>
          </w:p>
        </w:tc>
        <w:tc>
          <w:tcPr>
            <w:tcW w:w="2067" w:type="dxa"/>
            <w:tcBorders>
              <w:left w:val="nil"/>
              <w:right w:val="nil"/>
            </w:tcBorders>
          </w:tcPr>
          <w:p w14:paraId="154AB02E" w14:textId="77777777" w:rsidR="00C2207B" w:rsidRDefault="00000000">
            <w:pPr>
              <w:pStyle w:val="TableParagraph"/>
              <w:spacing w:before="56"/>
              <w:ind w:left="413"/>
            </w:pPr>
            <w:r>
              <w:t>considerably</w:t>
            </w:r>
          </w:p>
        </w:tc>
        <w:tc>
          <w:tcPr>
            <w:tcW w:w="1722" w:type="dxa"/>
            <w:tcBorders>
              <w:left w:val="nil"/>
              <w:right w:val="nil"/>
            </w:tcBorders>
          </w:tcPr>
          <w:p w14:paraId="6D55833D" w14:textId="77777777" w:rsidR="00C2207B" w:rsidRDefault="00000000">
            <w:pPr>
              <w:pStyle w:val="TableParagraph"/>
              <w:spacing w:before="56"/>
              <w:ind w:left="527"/>
            </w:pPr>
            <w:r>
              <w:t>expand</w:t>
            </w:r>
          </w:p>
        </w:tc>
        <w:tc>
          <w:tcPr>
            <w:tcW w:w="2041" w:type="dxa"/>
            <w:tcBorders>
              <w:left w:val="nil"/>
            </w:tcBorders>
          </w:tcPr>
          <w:p w14:paraId="0498B3A6" w14:textId="77777777" w:rsidR="00C2207B" w:rsidRDefault="00000000">
            <w:pPr>
              <w:pStyle w:val="TableParagraph"/>
              <w:spacing w:before="56"/>
              <w:ind w:left="548"/>
            </w:pPr>
            <w:r>
              <w:t>multilingual</w:t>
            </w:r>
          </w:p>
        </w:tc>
      </w:tr>
    </w:tbl>
    <w:p w14:paraId="7121B727" w14:textId="77777777" w:rsidR="00C2207B" w:rsidRDefault="00C2207B">
      <w:pPr>
        <w:pStyle w:val="GvdeMetni"/>
        <w:spacing w:before="2"/>
        <w:rPr>
          <w:b/>
          <w:sz w:val="32"/>
        </w:rPr>
      </w:pPr>
    </w:p>
    <w:p w14:paraId="357C47AF" w14:textId="77777777" w:rsidR="00C2207B" w:rsidRDefault="00000000">
      <w:pPr>
        <w:pStyle w:val="ListeParagraf"/>
        <w:numPr>
          <w:ilvl w:val="0"/>
          <w:numId w:val="8"/>
        </w:numPr>
        <w:tabs>
          <w:tab w:val="left" w:pos="906"/>
          <w:tab w:val="left" w:pos="907"/>
          <w:tab w:val="left" w:pos="4748"/>
        </w:tabs>
        <w:spacing w:line="276" w:lineRule="auto"/>
        <w:ind w:right="491"/>
      </w:pPr>
      <w:r>
        <w:t>We don’t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any other students signing up for the course this late in the</w:t>
      </w:r>
      <w:r>
        <w:rPr>
          <w:spacing w:val="1"/>
        </w:rPr>
        <w:t xml:space="preserve"> </w:t>
      </w:r>
      <w:r>
        <w:t>semester.</w:t>
      </w:r>
    </w:p>
    <w:p w14:paraId="7BD6C96E" w14:textId="77777777" w:rsidR="00C2207B" w:rsidRDefault="00C2207B">
      <w:pPr>
        <w:pStyle w:val="GvdeMetni"/>
        <w:spacing w:before="3"/>
        <w:rPr>
          <w:sz w:val="25"/>
        </w:rPr>
      </w:pPr>
    </w:p>
    <w:p w14:paraId="79FA7E63" w14:textId="77777777" w:rsidR="00C2207B" w:rsidRDefault="00000000">
      <w:pPr>
        <w:pStyle w:val="ListeParagraf"/>
        <w:numPr>
          <w:ilvl w:val="0"/>
          <w:numId w:val="8"/>
        </w:numPr>
        <w:tabs>
          <w:tab w:val="left" w:pos="905"/>
          <w:tab w:val="left" w:pos="906"/>
          <w:tab w:val="left" w:pos="5921"/>
        </w:tabs>
        <w:ind w:left="905"/>
      </w:pPr>
      <w:r>
        <w:t>Ms. Yates</w:t>
      </w:r>
      <w:r>
        <w:rPr>
          <w:spacing w:val="-4"/>
        </w:rPr>
        <w:t xml:space="preserve"> </w:t>
      </w:r>
      <w:r>
        <w:t>teaches a(n)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class of students from around the</w:t>
      </w:r>
      <w:r>
        <w:rPr>
          <w:spacing w:val="-9"/>
        </w:rPr>
        <w:t xml:space="preserve"> </w:t>
      </w:r>
      <w:r>
        <w:t>world.</w:t>
      </w:r>
    </w:p>
    <w:p w14:paraId="19CF9EDE" w14:textId="77777777" w:rsidR="00C2207B" w:rsidRDefault="00C2207B">
      <w:pPr>
        <w:pStyle w:val="GvdeMetni"/>
        <w:spacing w:before="7"/>
        <w:rPr>
          <w:sz w:val="28"/>
        </w:rPr>
      </w:pPr>
    </w:p>
    <w:p w14:paraId="4D0E6AB6" w14:textId="77777777" w:rsidR="00C2207B" w:rsidRDefault="00000000">
      <w:pPr>
        <w:pStyle w:val="ListeParagraf"/>
        <w:numPr>
          <w:ilvl w:val="0"/>
          <w:numId w:val="8"/>
        </w:numPr>
        <w:tabs>
          <w:tab w:val="left" w:pos="905"/>
          <w:tab w:val="left" w:pos="906"/>
          <w:tab w:val="left" w:pos="5422"/>
        </w:tabs>
        <w:spacing w:line="276" w:lineRule="auto"/>
        <w:ind w:left="905" w:right="291"/>
      </w:pPr>
      <w:r>
        <w:t>It is</w:t>
      </w:r>
      <w:r>
        <w:rPr>
          <w:spacing w:val="-2"/>
        </w:rPr>
        <w:t xml:space="preserve"> </w:t>
      </w:r>
      <w:r>
        <w:t>important 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your world knowledge by learning about different cultures.</w:t>
      </w:r>
    </w:p>
    <w:p w14:paraId="3D20AD92" w14:textId="77777777" w:rsidR="00C2207B" w:rsidRDefault="00C2207B">
      <w:pPr>
        <w:pStyle w:val="GvdeMetni"/>
        <w:spacing w:before="5"/>
        <w:rPr>
          <w:sz w:val="25"/>
        </w:rPr>
      </w:pPr>
    </w:p>
    <w:p w14:paraId="29AF91A2" w14:textId="77777777" w:rsidR="00C2207B" w:rsidRDefault="00000000">
      <w:pPr>
        <w:pStyle w:val="ListeParagraf"/>
        <w:numPr>
          <w:ilvl w:val="0"/>
          <w:numId w:val="8"/>
        </w:numPr>
        <w:tabs>
          <w:tab w:val="left" w:pos="905"/>
          <w:tab w:val="left" w:pos="906"/>
          <w:tab w:val="left" w:pos="5834"/>
        </w:tabs>
        <w:spacing w:before="1"/>
        <w:ind w:left="905"/>
      </w:pPr>
      <w:r>
        <w:t>Prices</w:t>
      </w:r>
      <w:r>
        <w:rPr>
          <w:spacing w:val="-3"/>
        </w:rPr>
        <w:t xml:space="preserve"> </w:t>
      </w:r>
      <w:r>
        <w:t>have increased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over the last few</w:t>
      </w:r>
      <w:r>
        <w:rPr>
          <w:spacing w:val="-3"/>
        </w:rPr>
        <w:t xml:space="preserve"> </w:t>
      </w:r>
      <w:r>
        <w:t>years.</w:t>
      </w:r>
    </w:p>
    <w:p w14:paraId="4F72B44A" w14:textId="77777777" w:rsidR="00C2207B" w:rsidRDefault="00000000">
      <w:pPr>
        <w:pStyle w:val="ListeParagraf"/>
        <w:numPr>
          <w:ilvl w:val="0"/>
          <w:numId w:val="8"/>
        </w:numPr>
        <w:tabs>
          <w:tab w:val="left" w:pos="905"/>
          <w:tab w:val="left" w:pos="906"/>
          <w:tab w:val="left" w:pos="6479"/>
        </w:tabs>
        <w:spacing w:before="166" w:line="450" w:lineRule="atLeast"/>
        <w:ind w:left="340" w:right="1517" w:hanging="1"/>
      </w:pPr>
      <w:r>
        <w:t>Amina has reached a</w:t>
      </w:r>
      <w:r>
        <w:rPr>
          <w:spacing w:val="-5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her language</w:t>
      </w:r>
      <w:r>
        <w:rPr>
          <w:spacing w:val="-12"/>
        </w:rPr>
        <w:t xml:space="preserve"> </w:t>
      </w:r>
      <w:r>
        <w:t>abilities. ANSWERS: 1. anticipate, 2. multilingual, 3. expand, 4. considerably, 5.</w:t>
      </w:r>
      <w:r>
        <w:rPr>
          <w:spacing w:val="-21"/>
        </w:rPr>
        <w:t xml:space="preserve"> </w:t>
      </w:r>
      <w:r>
        <w:t>competence</w:t>
      </w:r>
    </w:p>
    <w:p w14:paraId="7E7B5CD0" w14:textId="77777777" w:rsidR="00C2207B" w:rsidRDefault="00000000">
      <w:pPr>
        <w:pStyle w:val="GvdeMetni"/>
        <w:spacing w:before="41"/>
        <w:ind w:left="340"/>
      </w:pPr>
      <w:r>
        <w:t>POINTS: 5</w:t>
      </w:r>
    </w:p>
    <w:p w14:paraId="5DA480E9" w14:textId="77777777" w:rsidR="00C2207B" w:rsidRDefault="00C2207B">
      <w:pPr>
        <w:pStyle w:val="GvdeMetni"/>
      </w:pPr>
    </w:p>
    <w:p w14:paraId="0AF25379" w14:textId="77777777" w:rsidR="00C2207B" w:rsidRDefault="00C2207B">
      <w:pPr>
        <w:pStyle w:val="GvdeMetni"/>
        <w:spacing w:before="1"/>
        <w:rPr>
          <w:sz w:val="32"/>
        </w:rPr>
      </w:pPr>
    </w:p>
    <w:p w14:paraId="0D7900DB" w14:textId="77777777" w:rsidR="00C2207B" w:rsidRDefault="00000000">
      <w:pPr>
        <w:pStyle w:val="Balk1"/>
      </w:pPr>
      <w:r>
        <w:t>Match the words to the definitions.</w:t>
      </w:r>
    </w:p>
    <w:p w14:paraId="7622985D" w14:textId="77777777" w:rsidR="00C2207B" w:rsidRDefault="00C2207B">
      <w:pPr>
        <w:pStyle w:val="GvdeMetni"/>
        <w:rPr>
          <w:b/>
          <w:sz w:val="20"/>
        </w:rPr>
      </w:pPr>
    </w:p>
    <w:p w14:paraId="283C1A94" w14:textId="77777777" w:rsidR="00C2207B" w:rsidRDefault="00C2207B">
      <w:pPr>
        <w:pStyle w:val="GvdeMetni"/>
        <w:spacing w:before="1"/>
        <w:rPr>
          <w:b/>
          <w:sz w:val="14"/>
        </w:rPr>
      </w:pPr>
    </w:p>
    <w:tbl>
      <w:tblPr>
        <w:tblStyle w:val="TableNormal"/>
        <w:tblW w:w="0" w:type="auto"/>
        <w:tblInd w:w="255" w:type="dxa"/>
        <w:tblLayout w:type="fixed"/>
        <w:tblLook w:val="01E0" w:firstRow="1" w:lastRow="1" w:firstColumn="1" w:lastColumn="1" w:noHBand="0" w:noVBand="0"/>
      </w:tblPr>
      <w:tblGrid>
        <w:gridCol w:w="588"/>
        <w:gridCol w:w="1481"/>
        <w:gridCol w:w="1191"/>
        <w:gridCol w:w="1075"/>
        <w:gridCol w:w="388"/>
        <w:gridCol w:w="5140"/>
      </w:tblGrid>
      <w:tr w:rsidR="00C2207B" w14:paraId="7D319B5B" w14:textId="77777777">
        <w:trPr>
          <w:trHeight w:val="656"/>
        </w:trPr>
        <w:tc>
          <w:tcPr>
            <w:tcW w:w="588" w:type="dxa"/>
          </w:tcPr>
          <w:p w14:paraId="24D45DBC" w14:textId="77777777" w:rsidR="00C2207B" w:rsidRDefault="00000000">
            <w:pPr>
              <w:pStyle w:val="TableParagraph"/>
              <w:ind w:left="0" w:right="106"/>
              <w:jc w:val="right"/>
            </w:pPr>
            <w:r>
              <w:t>6.</w:t>
            </w:r>
          </w:p>
        </w:tc>
        <w:tc>
          <w:tcPr>
            <w:tcW w:w="1481" w:type="dxa"/>
          </w:tcPr>
          <w:p w14:paraId="021CB118" w14:textId="77777777" w:rsidR="00C2207B" w:rsidRDefault="00000000">
            <w:pPr>
              <w:pStyle w:val="TableParagraph"/>
              <w:ind w:left="106"/>
            </w:pPr>
            <w:r>
              <w:t>resume</w:t>
            </w:r>
          </w:p>
        </w:tc>
        <w:tc>
          <w:tcPr>
            <w:tcW w:w="1191" w:type="dxa"/>
          </w:tcPr>
          <w:p w14:paraId="21C29740" w14:textId="77777777" w:rsidR="00C2207B" w:rsidRDefault="00000000">
            <w:pPr>
              <w:pStyle w:val="TableParagraph"/>
              <w:spacing w:before="1"/>
              <w:ind w:left="226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1075" w:type="dxa"/>
          </w:tcPr>
          <w:p w14:paraId="41312833" w14:textId="77777777" w:rsidR="00C2207B" w:rsidRDefault="00000000">
            <w:pPr>
              <w:pStyle w:val="TableParagraph"/>
              <w:spacing w:before="1"/>
              <w:ind w:left="0" w:right="106"/>
              <w:jc w:val="right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388" w:type="dxa"/>
          </w:tcPr>
          <w:p w14:paraId="15E014FB" w14:textId="77777777" w:rsidR="00C2207B" w:rsidRDefault="00000000">
            <w:pPr>
              <w:pStyle w:val="TableParagraph"/>
              <w:ind w:left="90" w:right="77"/>
              <w:jc w:val="center"/>
            </w:pPr>
            <w:r>
              <w:t>a.</w:t>
            </w:r>
          </w:p>
        </w:tc>
        <w:tc>
          <w:tcPr>
            <w:tcW w:w="5140" w:type="dxa"/>
          </w:tcPr>
          <w:p w14:paraId="50919C9A" w14:textId="77777777" w:rsidR="00C2207B" w:rsidRDefault="00000000">
            <w:pPr>
              <w:pStyle w:val="TableParagraph"/>
              <w:spacing w:line="276" w:lineRule="auto"/>
              <w:ind w:left="109" w:right="178"/>
            </w:pPr>
            <w:r>
              <w:t>to speak quietly and in a low voice so that it is difficult for people to understand you</w:t>
            </w:r>
          </w:p>
        </w:tc>
      </w:tr>
      <w:tr w:rsidR="00C2207B" w14:paraId="6BD9D5A5" w14:textId="77777777">
        <w:trPr>
          <w:trHeight w:val="428"/>
        </w:trPr>
        <w:tc>
          <w:tcPr>
            <w:tcW w:w="588" w:type="dxa"/>
          </w:tcPr>
          <w:p w14:paraId="7321E2F9" w14:textId="77777777" w:rsidR="00C2207B" w:rsidRDefault="00000000">
            <w:pPr>
              <w:pStyle w:val="TableParagraph"/>
              <w:spacing w:before="82"/>
              <w:ind w:left="0" w:right="106"/>
              <w:jc w:val="right"/>
            </w:pPr>
            <w:r>
              <w:t>7.</w:t>
            </w:r>
          </w:p>
        </w:tc>
        <w:tc>
          <w:tcPr>
            <w:tcW w:w="1481" w:type="dxa"/>
          </w:tcPr>
          <w:p w14:paraId="760D6077" w14:textId="77777777" w:rsidR="00C2207B" w:rsidRDefault="00000000">
            <w:pPr>
              <w:pStyle w:val="TableParagraph"/>
              <w:spacing w:before="82"/>
              <w:ind w:left="106"/>
            </w:pPr>
            <w:r>
              <w:t>look through</w:t>
            </w:r>
          </w:p>
        </w:tc>
        <w:tc>
          <w:tcPr>
            <w:tcW w:w="1191" w:type="dxa"/>
          </w:tcPr>
          <w:p w14:paraId="7A3AB8BA" w14:textId="77777777" w:rsidR="00C2207B" w:rsidRDefault="00000000">
            <w:pPr>
              <w:pStyle w:val="TableParagraph"/>
              <w:spacing w:before="83"/>
              <w:ind w:left="226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1075" w:type="dxa"/>
          </w:tcPr>
          <w:p w14:paraId="39CDAF62" w14:textId="77777777" w:rsidR="00C2207B" w:rsidRDefault="00000000">
            <w:pPr>
              <w:pStyle w:val="TableParagraph"/>
              <w:spacing w:before="83"/>
              <w:ind w:left="0" w:right="106"/>
              <w:jc w:val="right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388" w:type="dxa"/>
          </w:tcPr>
          <w:p w14:paraId="22CE072A" w14:textId="77777777" w:rsidR="00C2207B" w:rsidRDefault="00000000">
            <w:pPr>
              <w:pStyle w:val="TableParagraph"/>
              <w:spacing w:before="82"/>
              <w:ind w:left="90" w:right="86"/>
              <w:jc w:val="center"/>
            </w:pPr>
            <w:r>
              <w:t>b.</w:t>
            </w:r>
          </w:p>
        </w:tc>
        <w:tc>
          <w:tcPr>
            <w:tcW w:w="5140" w:type="dxa"/>
          </w:tcPr>
          <w:p w14:paraId="54F59173" w14:textId="77777777" w:rsidR="00C2207B" w:rsidRDefault="00000000">
            <w:pPr>
              <w:pStyle w:val="TableParagraph"/>
              <w:spacing w:before="82"/>
              <w:ind w:left="109"/>
            </w:pPr>
            <w:r>
              <w:t>a great success, achievement, or victory</w:t>
            </w:r>
          </w:p>
        </w:tc>
      </w:tr>
      <w:tr w:rsidR="00C2207B" w14:paraId="0302193F" w14:textId="77777777">
        <w:trPr>
          <w:trHeight w:val="428"/>
        </w:trPr>
        <w:tc>
          <w:tcPr>
            <w:tcW w:w="588" w:type="dxa"/>
          </w:tcPr>
          <w:p w14:paraId="1EE61839" w14:textId="77777777" w:rsidR="00C2207B" w:rsidRDefault="00000000">
            <w:pPr>
              <w:pStyle w:val="TableParagraph"/>
              <w:spacing w:before="81"/>
              <w:ind w:left="0" w:right="106"/>
              <w:jc w:val="right"/>
            </w:pPr>
            <w:r>
              <w:t>8.</w:t>
            </w:r>
          </w:p>
        </w:tc>
        <w:tc>
          <w:tcPr>
            <w:tcW w:w="1481" w:type="dxa"/>
          </w:tcPr>
          <w:p w14:paraId="7C3C1127" w14:textId="77777777" w:rsidR="00C2207B" w:rsidRDefault="00000000">
            <w:pPr>
              <w:pStyle w:val="TableParagraph"/>
              <w:spacing w:before="81"/>
              <w:ind w:left="106"/>
            </w:pPr>
            <w:r>
              <w:t>mutter</w:t>
            </w:r>
          </w:p>
        </w:tc>
        <w:tc>
          <w:tcPr>
            <w:tcW w:w="1191" w:type="dxa"/>
          </w:tcPr>
          <w:p w14:paraId="276B0C31" w14:textId="77777777" w:rsidR="00C2207B" w:rsidRDefault="00000000">
            <w:pPr>
              <w:pStyle w:val="TableParagraph"/>
              <w:spacing w:before="82"/>
              <w:ind w:left="226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1075" w:type="dxa"/>
          </w:tcPr>
          <w:p w14:paraId="50BF7390" w14:textId="77777777" w:rsidR="00C2207B" w:rsidRDefault="00000000">
            <w:pPr>
              <w:pStyle w:val="TableParagraph"/>
              <w:spacing w:before="82"/>
              <w:ind w:left="0" w:right="106"/>
              <w:jc w:val="right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388" w:type="dxa"/>
          </w:tcPr>
          <w:p w14:paraId="5BC14B41" w14:textId="77777777" w:rsidR="00C2207B" w:rsidRDefault="00000000">
            <w:pPr>
              <w:pStyle w:val="TableParagraph"/>
              <w:spacing w:before="81"/>
              <w:ind w:left="90" w:right="64"/>
              <w:jc w:val="center"/>
            </w:pPr>
            <w:r>
              <w:t>c.</w:t>
            </w:r>
          </w:p>
        </w:tc>
        <w:tc>
          <w:tcPr>
            <w:tcW w:w="5140" w:type="dxa"/>
          </w:tcPr>
          <w:p w14:paraId="2170E4B1" w14:textId="77777777" w:rsidR="00C2207B" w:rsidRDefault="00000000">
            <w:pPr>
              <w:pStyle w:val="TableParagraph"/>
              <w:spacing w:before="81"/>
              <w:ind w:left="109"/>
            </w:pPr>
            <w:r>
              <w:t>to read something quickly</w:t>
            </w:r>
          </w:p>
        </w:tc>
      </w:tr>
      <w:tr w:rsidR="00C2207B" w14:paraId="6413FABF" w14:textId="77777777">
        <w:trPr>
          <w:trHeight w:val="737"/>
        </w:trPr>
        <w:tc>
          <w:tcPr>
            <w:tcW w:w="588" w:type="dxa"/>
          </w:tcPr>
          <w:p w14:paraId="028F292F" w14:textId="77777777" w:rsidR="00C2207B" w:rsidRDefault="00000000">
            <w:pPr>
              <w:pStyle w:val="TableParagraph"/>
              <w:spacing w:before="82"/>
              <w:ind w:left="0" w:right="105"/>
              <w:jc w:val="right"/>
            </w:pPr>
            <w:r>
              <w:t>9.</w:t>
            </w:r>
          </w:p>
        </w:tc>
        <w:tc>
          <w:tcPr>
            <w:tcW w:w="1481" w:type="dxa"/>
          </w:tcPr>
          <w:p w14:paraId="492B9265" w14:textId="77777777" w:rsidR="00C2207B" w:rsidRDefault="00000000">
            <w:pPr>
              <w:pStyle w:val="TableParagraph"/>
              <w:spacing w:before="82"/>
              <w:ind w:left="106"/>
            </w:pPr>
            <w:r>
              <w:t>force</w:t>
            </w:r>
          </w:p>
        </w:tc>
        <w:tc>
          <w:tcPr>
            <w:tcW w:w="1191" w:type="dxa"/>
          </w:tcPr>
          <w:p w14:paraId="279BFE83" w14:textId="77777777" w:rsidR="00C2207B" w:rsidRDefault="00000000">
            <w:pPr>
              <w:pStyle w:val="TableParagraph"/>
              <w:spacing w:before="83"/>
              <w:ind w:left="226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1075" w:type="dxa"/>
          </w:tcPr>
          <w:p w14:paraId="267FA0E9" w14:textId="77777777" w:rsidR="00C2207B" w:rsidRDefault="00000000">
            <w:pPr>
              <w:pStyle w:val="TableParagraph"/>
              <w:spacing w:before="83"/>
              <w:ind w:left="0" w:right="106"/>
              <w:jc w:val="right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388" w:type="dxa"/>
          </w:tcPr>
          <w:p w14:paraId="094CE2C4" w14:textId="77777777" w:rsidR="00C2207B" w:rsidRDefault="00000000">
            <w:pPr>
              <w:pStyle w:val="TableParagraph"/>
              <w:spacing w:before="82"/>
              <w:ind w:left="90" w:right="86"/>
              <w:jc w:val="center"/>
            </w:pPr>
            <w:r>
              <w:t>d.</w:t>
            </w:r>
          </w:p>
        </w:tc>
        <w:tc>
          <w:tcPr>
            <w:tcW w:w="5140" w:type="dxa"/>
          </w:tcPr>
          <w:p w14:paraId="65A41DB1" w14:textId="77777777" w:rsidR="00C2207B" w:rsidRDefault="00000000">
            <w:pPr>
              <w:pStyle w:val="TableParagraph"/>
              <w:spacing w:before="82" w:line="276" w:lineRule="auto"/>
              <w:ind w:left="109" w:right="232"/>
            </w:pPr>
            <w:r>
              <w:t>to make someone do something that they don’t want to do</w:t>
            </w:r>
          </w:p>
        </w:tc>
      </w:tr>
      <w:tr w:rsidR="00C2207B" w14:paraId="7534767D" w14:textId="77777777">
        <w:trPr>
          <w:trHeight w:val="345"/>
        </w:trPr>
        <w:tc>
          <w:tcPr>
            <w:tcW w:w="588" w:type="dxa"/>
          </w:tcPr>
          <w:p w14:paraId="6D875D5B" w14:textId="77777777" w:rsidR="00C2207B" w:rsidRDefault="00000000">
            <w:pPr>
              <w:pStyle w:val="TableParagraph"/>
              <w:spacing w:before="81" w:line="245" w:lineRule="exact"/>
              <w:ind w:left="0" w:right="103"/>
              <w:jc w:val="right"/>
            </w:pPr>
            <w:r>
              <w:t>10.</w:t>
            </w:r>
          </w:p>
        </w:tc>
        <w:tc>
          <w:tcPr>
            <w:tcW w:w="1481" w:type="dxa"/>
          </w:tcPr>
          <w:p w14:paraId="7D156271" w14:textId="77777777" w:rsidR="00C2207B" w:rsidRDefault="00000000">
            <w:pPr>
              <w:pStyle w:val="TableParagraph"/>
              <w:spacing w:before="81" w:line="245" w:lineRule="exact"/>
              <w:ind w:left="106"/>
            </w:pPr>
            <w:r>
              <w:t>triumph</w:t>
            </w:r>
          </w:p>
        </w:tc>
        <w:tc>
          <w:tcPr>
            <w:tcW w:w="1191" w:type="dxa"/>
          </w:tcPr>
          <w:p w14:paraId="386E88F4" w14:textId="77777777" w:rsidR="00C2207B" w:rsidRDefault="00000000">
            <w:pPr>
              <w:pStyle w:val="TableParagraph"/>
              <w:spacing w:before="82"/>
              <w:ind w:left="226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1075" w:type="dxa"/>
          </w:tcPr>
          <w:p w14:paraId="0388D4E2" w14:textId="77777777" w:rsidR="00C2207B" w:rsidRDefault="00000000">
            <w:pPr>
              <w:pStyle w:val="TableParagraph"/>
              <w:spacing w:before="82"/>
              <w:ind w:left="0" w:right="106"/>
              <w:jc w:val="right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388" w:type="dxa"/>
          </w:tcPr>
          <w:p w14:paraId="335B8638" w14:textId="77777777" w:rsidR="00C2207B" w:rsidRDefault="00000000">
            <w:pPr>
              <w:pStyle w:val="TableParagraph"/>
              <w:spacing w:before="81" w:line="245" w:lineRule="exact"/>
              <w:ind w:left="90" w:right="81"/>
              <w:jc w:val="center"/>
            </w:pPr>
            <w:r>
              <w:t>e.</w:t>
            </w:r>
          </w:p>
        </w:tc>
        <w:tc>
          <w:tcPr>
            <w:tcW w:w="5140" w:type="dxa"/>
          </w:tcPr>
          <w:p w14:paraId="5938DAF3" w14:textId="77777777" w:rsidR="00C2207B" w:rsidRDefault="00000000">
            <w:pPr>
              <w:pStyle w:val="TableParagraph"/>
              <w:spacing w:before="81" w:line="245" w:lineRule="exact"/>
              <w:ind w:left="109"/>
            </w:pPr>
            <w:r>
              <w:t>to start something again after stopping or pausing</w:t>
            </w:r>
          </w:p>
        </w:tc>
      </w:tr>
    </w:tbl>
    <w:p w14:paraId="78B28DEC" w14:textId="77777777" w:rsidR="00C2207B" w:rsidRDefault="00C2207B">
      <w:pPr>
        <w:pStyle w:val="GvdeMetni"/>
        <w:spacing w:before="7"/>
        <w:rPr>
          <w:b/>
          <w:sz w:val="15"/>
        </w:rPr>
      </w:pPr>
    </w:p>
    <w:p w14:paraId="74FB81F4" w14:textId="77777777" w:rsidR="00C2207B" w:rsidRDefault="00000000">
      <w:pPr>
        <w:pStyle w:val="GvdeMetni"/>
        <w:spacing w:before="56"/>
        <w:ind w:left="340"/>
      </w:pPr>
      <w:r>
        <w:t>ANSWERS: 6. e, 7. c, 8. a, 9. d, 10. b</w:t>
      </w:r>
    </w:p>
    <w:p w14:paraId="2F8BF579" w14:textId="483290C5" w:rsidR="00C2207B" w:rsidRDefault="00000000" w:rsidP="002F54EC">
      <w:pPr>
        <w:pStyle w:val="GvdeMetni"/>
        <w:spacing w:before="39"/>
        <w:ind w:left="339"/>
      </w:pPr>
      <w:r>
        <w:t xml:space="preserve">POINTS: </w:t>
      </w:r>
    </w:p>
    <w:sectPr w:rsidR="00C2207B">
      <w:headerReference w:type="default" r:id="rId7"/>
      <w:footerReference w:type="default" r:id="rId8"/>
      <w:pgSz w:w="12240" w:h="15840"/>
      <w:pgMar w:top="1640" w:right="560" w:bottom="920" w:left="1460" w:header="787" w:footer="7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50ACA" w14:textId="77777777" w:rsidR="00CC55F0" w:rsidRDefault="00CC55F0">
      <w:r>
        <w:separator/>
      </w:r>
    </w:p>
  </w:endnote>
  <w:endnote w:type="continuationSeparator" w:id="0">
    <w:p w14:paraId="246A4DD0" w14:textId="77777777" w:rsidR="00CC55F0" w:rsidRDefault="00CC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F470D" w14:textId="77777777" w:rsidR="00C2207B" w:rsidRDefault="00000000">
    <w:pPr>
      <w:pStyle w:val="GvdeMetni"/>
      <w:spacing w:line="14" w:lineRule="auto"/>
      <w:rPr>
        <w:sz w:val="20"/>
      </w:rPr>
    </w:pPr>
    <w:r>
      <w:pict w14:anchorId="7E82255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9pt;margin-top:744.9pt;width:103.8pt;height:12pt;z-index:-252645376;mso-position-horizontal-relative:page;mso-position-vertical-relative:page" filled="f" stroked="f">
          <v:textbox inset="0,0,0,0">
            <w:txbxContent>
              <w:p w14:paraId="240A9A30" w14:textId="77777777" w:rsidR="00C2207B" w:rsidRDefault="00000000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© Cengage Learning, Inc.</w:t>
                </w:r>
              </w:p>
            </w:txbxContent>
          </v:textbox>
          <w10:wrap anchorx="page" anchory="page"/>
        </v:shape>
      </w:pict>
    </w:r>
    <w:r>
      <w:pict w14:anchorId="61DF939B">
        <v:shape id="_x0000_s1025" type="#_x0000_t202" style="position:absolute;margin-left:561.85pt;margin-top:745.05pt;width:17.3pt;height:13.05pt;z-index:-252644352;mso-position-horizontal-relative:page;mso-position-vertical-relative:page" filled="f" stroked="f">
          <v:textbox inset="0,0,0,0">
            <w:txbxContent>
              <w:p w14:paraId="6C26D697" w14:textId="77777777" w:rsidR="00C2207B" w:rsidRDefault="00000000">
                <w:pPr>
                  <w:pStyle w:val="GvdeMetni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97287" w14:textId="77777777" w:rsidR="00CC55F0" w:rsidRDefault="00CC55F0">
      <w:r>
        <w:separator/>
      </w:r>
    </w:p>
  </w:footnote>
  <w:footnote w:type="continuationSeparator" w:id="0">
    <w:p w14:paraId="2EB505C1" w14:textId="77777777" w:rsidR="00CC55F0" w:rsidRDefault="00CC5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50DC7" w14:textId="77777777" w:rsidR="00C2207B" w:rsidRDefault="00000000">
    <w:pPr>
      <w:pStyle w:val="GvdeMetni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3DF75024" wp14:editId="53CA3F2E">
          <wp:simplePos x="0" y="0"/>
          <wp:positionH relativeFrom="page">
            <wp:posOffset>1144561</wp:posOffset>
          </wp:positionH>
          <wp:positionV relativeFrom="page">
            <wp:posOffset>499681</wp:posOffset>
          </wp:positionV>
          <wp:extent cx="6090029" cy="38233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0029" cy="382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0E6BA34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89pt;margin-top:70.65pt;width:148.85pt;height:13.05pt;z-index:-252646400;mso-position-horizontal-relative:page;mso-position-vertical-relative:page" filled="f" stroked="f">
          <v:textbox inset="0,0,0,0">
            <w:txbxContent>
              <w:p w14:paraId="02103A2A" w14:textId="77777777" w:rsidR="00C2207B" w:rsidRDefault="00000000">
                <w:pPr>
                  <w:pStyle w:val="GvdeMetni"/>
                  <w:spacing w:line="245" w:lineRule="exact"/>
                  <w:ind w:left="20"/>
                </w:pPr>
                <w:r>
                  <w:t>LEVEL 3 Assessment Answer Key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04BEB"/>
    <w:multiLevelType w:val="hybridMultilevel"/>
    <w:tmpl w:val="8C3E8EF4"/>
    <w:lvl w:ilvl="0" w:tplc="9C40AED8">
      <w:numFmt w:val="bullet"/>
      <w:lvlText w:val=""/>
      <w:lvlJc w:val="left"/>
      <w:pPr>
        <w:ind w:left="55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DCE9D28">
      <w:numFmt w:val="bullet"/>
      <w:lvlText w:val="•"/>
      <w:lvlJc w:val="left"/>
      <w:pPr>
        <w:ind w:left="1243" w:hanging="361"/>
      </w:pPr>
      <w:rPr>
        <w:rFonts w:hint="default"/>
        <w:lang w:val="en-US" w:eastAsia="en-US" w:bidi="en-US"/>
      </w:rPr>
    </w:lvl>
    <w:lvl w:ilvl="2" w:tplc="9A4E4A8A">
      <w:numFmt w:val="bullet"/>
      <w:lvlText w:val="•"/>
      <w:lvlJc w:val="left"/>
      <w:pPr>
        <w:ind w:left="1927" w:hanging="361"/>
      </w:pPr>
      <w:rPr>
        <w:rFonts w:hint="default"/>
        <w:lang w:val="en-US" w:eastAsia="en-US" w:bidi="en-US"/>
      </w:rPr>
    </w:lvl>
    <w:lvl w:ilvl="3" w:tplc="292AA79E">
      <w:numFmt w:val="bullet"/>
      <w:lvlText w:val="•"/>
      <w:lvlJc w:val="left"/>
      <w:pPr>
        <w:ind w:left="2611" w:hanging="361"/>
      </w:pPr>
      <w:rPr>
        <w:rFonts w:hint="default"/>
        <w:lang w:val="en-US" w:eastAsia="en-US" w:bidi="en-US"/>
      </w:rPr>
    </w:lvl>
    <w:lvl w:ilvl="4" w:tplc="0A7A6A12">
      <w:numFmt w:val="bullet"/>
      <w:lvlText w:val="•"/>
      <w:lvlJc w:val="left"/>
      <w:pPr>
        <w:ind w:left="3294" w:hanging="361"/>
      </w:pPr>
      <w:rPr>
        <w:rFonts w:hint="default"/>
        <w:lang w:val="en-US" w:eastAsia="en-US" w:bidi="en-US"/>
      </w:rPr>
    </w:lvl>
    <w:lvl w:ilvl="5" w:tplc="9B766844">
      <w:numFmt w:val="bullet"/>
      <w:lvlText w:val="•"/>
      <w:lvlJc w:val="left"/>
      <w:pPr>
        <w:ind w:left="3978" w:hanging="361"/>
      </w:pPr>
      <w:rPr>
        <w:rFonts w:hint="default"/>
        <w:lang w:val="en-US" w:eastAsia="en-US" w:bidi="en-US"/>
      </w:rPr>
    </w:lvl>
    <w:lvl w:ilvl="6" w:tplc="770A414C">
      <w:numFmt w:val="bullet"/>
      <w:lvlText w:val="•"/>
      <w:lvlJc w:val="left"/>
      <w:pPr>
        <w:ind w:left="4662" w:hanging="361"/>
      </w:pPr>
      <w:rPr>
        <w:rFonts w:hint="default"/>
        <w:lang w:val="en-US" w:eastAsia="en-US" w:bidi="en-US"/>
      </w:rPr>
    </w:lvl>
    <w:lvl w:ilvl="7" w:tplc="9670AC66">
      <w:numFmt w:val="bullet"/>
      <w:lvlText w:val="•"/>
      <w:lvlJc w:val="left"/>
      <w:pPr>
        <w:ind w:left="5345" w:hanging="361"/>
      </w:pPr>
      <w:rPr>
        <w:rFonts w:hint="default"/>
        <w:lang w:val="en-US" w:eastAsia="en-US" w:bidi="en-US"/>
      </w:rPr>
    </w:lvl>
    <w:lvl w:ilvl="8" w:tplc="7B5CF2AC">
      <w:numFmt w:val="bullet"/>
      <w:lvlText w:val="•"/>
      <w:lvlJc w:val="left"/>
      <w:pPr>
        <w:ind w:left="6029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8347076"/>
    <w:multiLevelType w:val="hybridMultilevel"/>
    <w:tmpl w:val="3F843A68"/>
    <w:lvl w:ilvl="0" w:tplc="21E47AA8">
      <w:start w:val="39"/>
      <w:numFmt w:val="decimal"/>
      <w:lvlText w:val="%1."/>
      <w:lvlJc w:val="left"/>
      <w:pPr>
        <w:ind w:left="906" w:hanging="567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90C2178">
      <w:start w:val="1"/>
      <w:numFmt w:val="upperLetter"/>
      <w:lvlText w:val="%2."/>
      <w:lvlJc w:val="left"/>
      <w:pPr>
        <w:ind w:left="1266" w:hanging="36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2" w:tplc="55B6959C">
      <w:numFmt w:val="bullet"/>
      <w:lvlText w:val=""/>
      <w:lvlJc w:val="left"/>
      <w:pPr>
        <w:ind w:left="1626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 w:tplc="1F3CB45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en-US"/>
      </w:rPr>
    </w:lvl>
    <w:lvl w:ilvl="4" w:tplc="C35A00DA">
      <w:numFmt w:val="bullet"/>
      <w:lvlText w:val="•"/>
      <w:lvlJc w:val="left"/>
      <w:pPr>
        <w:ind w:left="3770" w:hanging="361"/>
      </w:pPr>
      <w:rPr>
        <w:rFonts w:hint="default"/>
        <w:lang w:val="en-US" w:eastAsia="en-US" w:bidi="en-US"/>
      </w:rPr>
    </w:lvl>
    <w:lvl w:ilvl="5" w:tplc="2E18B9F4">
      <w:numFmt w:val="bullet"/>
      <w:lvlText w:val="•"/>
      <w:lvlJc w:val="left"/>
      <w:pPr>
        <w:ind w:left="4845" w:hanging="361"/>
      </w:pPr>
      <w:rPr>
        <w:rFonts w:hint="default"/>
        <w:lang w:val="en-US" w:eastAsia="en-US" w:bidi="en-US"/>
      </w:rPr>
    </w:lvl>
    <w:lvl w:ilvl="6" w:tplc="35F0AFD6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en-US"/>
      </w:rPr>
    </w:lvl>
    <w:lvl w:ilvl="7" w:tplc="3208DA06">
      <w:numFmt w:val="bullet"/>
      <w:lvlText w:val="•"/>
      <w:lvlJc w:val="left"/>
      <w:pPr>
        <w:ind w:left="6995" w:hanging="361"/>
      </w:pPr>
      <w:rPr>
        <w:rFonts w:hint="default"/>
        <w:lang w:val="en-US" w:eastAsia="en-US" w:bidi="en-US"/>
      </w:rPr>
    </w:lvl>
    <w:lvl w:ilvl="8" w:tplc="BA42F9AA">
      <w:numFmt w:val="bullet"/>
      <w:lvlText w:val="•"/>
      <w:lvlJc w:val="left"/>
      <w:pPr>
        <w:ind w:left="8070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21630A09"/>
    <w:multiLevelType w:val="hybridMultilevel"/>
    <w:tmpl w:val="655E4BAC"/>
    <w:lvl w:ilvl="0" w:tplc="9D24E77A">
      <w:numFmt w:val="bullet"/>
      <w:lvlText w:val=""/>
      <w:lvlJc w:val="left"/>
      <w:pPr>
        <w:ind w:left="55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70A765A">
      <w:numFmt w:val="bullet"/>
      <w:lvlText w:val="•"/>
      <w:lvlJc w:val="left"/>
      <w:pPr>
        <w:ind w:left="1243" w:hanging="361"/>
      </w:pPr>
      <w:rPr>
        <w:rFonts w:hint="default"/>
        <w:lang w:val="en-US" w:eastAsia="en-US" w:bidi="en-US"/>
      </w:rPr>
    </w:lvl>
    <w:lvl w:ilvl="2" w:tplc="C9926706">
      <w:numFmt w:val="bullet"/>
      <w:lvlText w:val="•"/>
      <w:lvlJc w:val="left"/>
      <w:pPr>
        <w:ind w:left="1927" w:hanging="361"/>
      </w:pPr>
      <w:rPr>
        <w:rFonts w:hint="default"/>
        <w:lang w:val="en-US" w:eastAsia="en-US" w:bidi="en-US"/>
      </w:rPr>
    </w:lvl>
    <w:lvl w:ilvl="3" w:tplc="E6D0401C">
      <w:numFmt w:val="bullet"/>
      <w:lvlText w:val="•"/>
      <w:lvlJc w:val="left"/>
      <w:pPr>
        <w:ind w:left="2611" w:hanging="361"/>
      </w:pPr>
      <w:rPr>
        <w:rFonts w:hint="default"/>
        <w:lang w:val="en-US" w:eastAsia="en-US" w:bidi="en-US"/>
      </w:rPr>
    </w:lvl>
    <w:lvl w:ilvl="4" w:tplc="04E66AF8">
      <w:numFmt w:val="bullet"/>
      <w:lvlText w:val="•"/>
      <w:lvlJc w:val="left"/>
      <w:pPr>
        <w:ind w:left="3294" w:hanging="361"/>
      </w:pPr>
      <w:rPr>
        <w:rFonts w:hint="default"/>
        <w:lang w:val="en-US" w:eastAsia="en-US" w:bidi="en-US"/>
      </w:rPr>
    </w:lvl>
    <w:lvl w:ilvl="5" w:tplc="33C0DC14">
      <w:numFmt w:val="bullet"/>
      <w:lvlText w:val="•"/>
      <w:lvlJc w:val="left"/>
      <w:pPr>
        <w:ind w:left="3978" w:hanging="361"/>
      </w:pPr>
      <w:rPr>
        <w:rFonts w:hint="default"/>
        <w:lang w:val="en-US" w:eastAsia="en-US" w:bidi="en-US"/>
      </w:rPr>
    </w:lvl>
    <w:lvl w:ilvl="6" w:tplc="8396AC26">
      <w:numFmt w:val="bullet"/>
      <w:lvlText w:val="•"/>
      <w:lvlJc w:val="left"/>
      <w:pPr>
        <w:ind w:left="4662" w:hanging="361"/>
      </w:pPr>
      <w:rPr>
        <w:rFonts w:hint="default"/>
        <w:lang w:val="en-US" w:eastAsia="en-US" w:bidi="en-US"/>
      </w:rPr>
    </w:lvl>
    <w:lvl w:ilvl="7" w:tplc="C4D0EDAA">
      <w:numFmt w:val="bullet"/>
      <w:lvlText w:val="•"/>
      <w:lvlJc w:val="left"/>
      <w:pPr>
        <w:ind w:left="5345" w:hanging="361"/>
      </w:pPr>
      <w:rPr>
        <w:rFonts w:hint="default"/>
        <w:lang w:val="en-US" w:eastAsia="en-US" w:bidi="en-US"/>
      </w:rPr>
    </w:lvl>
    <w:lvl w:ilvl="8" w:tplc="16844920">
      <w:numFmt w:val="bullet"/>
      <w:lvlText w:val="•"/>
      <w:lvlJc w:val="left"/>
      <w:pPr>
        <w:ind w:left="6029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2B1B6210"/>
    <w:multiLevelType w:val="hybridMultilevel"/>
    <w:tmpl w:val="A1EC49D0"/>
    <w:lvl w:ilvl="0" w:tplc="2B7A3AA6">
      <w:numFmt w:val="bullet"/>
      <w:lvlText w:val=""/>
      <w:lvlJc w:val="left"/>
      <w:pPr>
        <w:ind w:left="55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62A9262">
      <w:numFmt w:val="bullet"/>
      <w:lvlText w:val="•"/>
      <w:lvlJc w:val="left"/>
      <w:pPr>
        <w:ind w:left="1243" w:hanging="361"/>
      </w:pPr>
      <w:rPr>
        <w:rFonts w:hint="default"/>
        <w:lang w:val="en-US" w:eastAsia="en-US" w:bidi="en-US"/>
      </w:rPr>
    </w:lvl>
    <w:lvl w:ilvl="2" w:tplc="3D14A32A">
      <w:numFmt w:val="bullet"/>
      <w:lvlText w:val="•"/>
      <w:lvlJc w:val="left"/>
      <w:pPr>
        <w:ind w:left="1927" w:hanging="361"/>
      </w:pPr>
      <w:rPr>
        <w:rFonts w:hint="default"/>
        <w:lang w:val="en-US" w:eastAsia="en-US" w:bidi="en-US"/>
      </w:rPr>
    </w:lvl>
    <w:lvl w:ilvl="3" w:tplc="FFE6A802">
      <w:numFmt w:val="bullet"/>
      <w:lvlText w:val="•"/>
      <w:lvlJc w:val="left"/>
      <w:pPr>
        <w:ind w:left="2611" w:hanging="361"/>
      </w:pPr>
      <w:rPr>
        <w:rFonts w:hint="default"/>
        <w:lang w:val="en-US" w:eastAsia="en-US" w:bidi="en-US"/>
      </w:rPr>
    </w:lvl>
    <w:lvl w:ilvl="4" w:tplc="04521C48">
      <w:numFmt w:val="bullet"/>
      <w:lvlText w:val="•"/>
      <w:lvlJc w:val="left"/>
      <w:pPr>
        <w:ind w:left="3294" w:hanging="361"/>
      </w:pPr>
      <w:rPr>
        <w:rFonts w:hint="default"/>
        <w:lang w:val="en-US" w:eastAsia="en-US" w:bidi="en-US"/>
      </w:rPr>
    </w:lvl>
    <w:lvl w:ilvl="5" w:tplc="3F8426C6">
      <w:numFmt w:val="bullet"/>
      <w:lvlText w:val="•"/>
      <w:lvlJc w:val="left"/>
      <w:pPr>
        <w:ind w:left="3978" w:hanging="361"/>
      </w:pPr>
      <w:rPr>
        <w:rFonts w:hint="default"/>
        <w:lang w:val="en-US" w:eastAsia="en-US" w:bidi="en-US"/>
      </w:rPr>
    </w:lvl>
    <w:lvl w:ilvl="6" w:tplc="EDDA4268">
      <w:numFmt w:val="bullet"/>
      <w:lvlText w:val="•"/>
      <w:lvlJc w:val="left"/>
      <w:pPr>
        <w:ind w:left="4662" w:hanging="361"/>
      </w:pPr>
      <w:rPr>
        <w:rFonts w:hint="default"/>
        <w:lang w:val="en-US" w:eastAsia="en-US" w:bidi="en-US"/>
      </w:rPr>
    </w:lvl>
    <w:lvl w:ilvl="7" w:tplc="DE062C66">
      <w:numFmt w:val="bullet"/>
      <w:lvlText w:val="•"/>
      <w:lvlJc w:val="left"/>
      <w:pPr>
        <w:ind w:left="5345" w:hanging="361"/>
      </w:pPr>
      <w:rPr>
        <w:rFonts w:hint="default"/>
        <w:lang w:val="en-US" w:eastAsia="en-US" w:bidi="en-US"/>
      </w:rPr>
    </w:lvl>
    <w:lvl w:ilvl="8" w:tplc="AD067584">
      <w:numFmt w:val="bullet"/>
      <w:lvlText w:val="•"/>
      <w:lvlJc w:val="left"/>
      <w:pPr>
        <w:ind w:left="6029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50CB4216"/>
    <w:multiLevelType w:val="hybridMultilevel"/>
    <w:tmpl w:val="287459C2"/>
    <w:lvl w:ilvl="0" w:tplc="C2327BDE">
      <w:start w:val="1"/>
      <w:numFmt w:val="decimal"/>
      <w:lvlText w:val="%1."/>
      <w:lvlJc w:val="left"/>
      <w:pPr>
        <w:ind w:left="906" w:hanging="567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63727C50">
      <w:numFmt w:val="bullet"/>
      <w:lvlText w:val="•"/>
      <w:lvlJc w:val="left"/>
      <w:pPr>
        <w:ind w:left="1832" w:hanging="567"/>
      </w:pPr>
      <w:rPr>
        <w:rFonts w:hint="default"/>
        <w:lang w:val="en-US" w:eastAsia="en-US" w:bidi="en-US"/>
      </w:rPr>
    </w:lvl>
    <w:lvl w:ilvl="2" w:tplc="9C28359A">
      <w:numFmt w:val="bullet"/>
      <w:lvlText w:val="•"/>
      <w:lvlJc w:val="left"/>
      <w:pPr>
        <w:ind w:left="2764" w:hanging="567"/>
      </w:pPr>
      <w:rPr>
        <w:rFonts w:hint="default"/>
        <w:lang w:val="en-US" w:eastAsia="en-US" w:bidi="en-US"/>
      </w:rPr>
    </w:lvl>
    <w:lvl w:ilvl="3" w:tplc="A260DF5E">
      <w:numFmt w:val="bullet"/>
      <w:lvlText w:val="•"/>
      <w:lvlJc w:val="left"/>
      <w:pPr>
        <w:ind w:left="3696" w:hanging="567"/>
      </w:pPr>
      <w:rPr>
        <w:rFonts w:hint="default"/>
        <w:lang w:val="en-US" w:eastAsia="en-US" w:bidi="en-US"/>
      </w:rPr>
    </w:lvl>
    <w:lvl w:ilvl="4" w:tplc="AD6A410C">
      <w:numFmt w:val="bullet"/>
      <w:lvlText w:val="•"/>
      <w:lvlJc w:val="left"/>
      <w:pPr>
        <w:ind w:left="4628" w:hanging="567"/>
      </w:pPr>
      <w:rPr>
        <w:rFonts w:hint="default"/>
        <w:lang w:val="en-US" w:eastAsia="en-US" w:bidi="en-US"/>
      </w:rPr>
    </w:lvl>
    <w:lvl w:ilvl="5" w:tplc="EE76C78A">
      <w:numFmt w:val="bullet"/>
      <w:lvlText w:val="•"/>
      <w:lvlJc w:val="left"/>
      <w:pPr>
        <w:ind w:left="5560" w:hanging="567"/>
      </w:pPr>
      <w:rPr>
        <w:rFonts w:hint="default"/>
        <w:lang w:val="en-US" w:eastAsia="en-US" w:bidi="en-US"/>
      </w:rPr>
    </w:lvl>
    <w:lvl w:ilvl="6" w:tplc="7E50404C">
      <w:numFmt w:val="bullet"/>
      <w:lvlText w:val="•"/>
      <w:lvlJc w:val="left"/>
      <w:pPr>
        <w:ind w:left="6492" w:hanging="567"/>
      </w:pPr>
      <w:rPr>
        <w:rFonts w:hint="default"/>
        <w:lang w:val="en-US" w:eastAsia="en-US" w:bidi="en-US"/>
      </w:rPr>
    </w:lvl>
    <w:lvl w:ilvl="7" w:tplc="38B020F8">
      <w:numFmt w:val="bullet"/>
      <w:lvlText w:val="•"/>
      <w:lvlJc w:val="left"/>
      <w:pPr>
        <w:ind w:left="7424" w:hanging="567"/>
      </w:pPr>
      <w:rPr>
        <w:rFonts w:hint="default"/>
        <w:lang w:val="en-US" w:eastAsia="en-US" w:bidi="en-US"/>
      </w:rPr>
    </w:lvl>
    <w:lvl w:ilvl="8" w:tplc="5022B8AC">
      <w:numFmt w:val="bullet"/>
      <w:lvlText w:val="•"/>
      <w:lvlJc w:val="left"/>
      <w:pPr>
        <w:ind w:left="8356" w:hanging="567"/>
      </w:pPr>
      <w:rPr>
        <w:rFonts w:hint="default"/>
        <w:lang w:val="en-US" w:eastAsia="en-US" w:bidi="en-US"/>
      </w:rPr>
    </w:lvl>
  </w:abstractNum>
  <w:abstractNum w:abstractNumId="5" w15:restartNumberingAfterBreak="0">
    <w:nsid w:val="58951829"/>
    <w:multiLevelType w:val="hybridMultilevel"/>
    <w:tmpl w:val="4252C6DA"/>
    <w:lvl w:ilvl="0" w:tplc="1E50309A">
      <w:numFmt w:val="bullet"/>
      <w:lvlText w:val=""/>
      <w:lvlJc w:val="left"/>
      <w:pPr>
        <w:ind w:left="55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CC2C116">
      <w:numFmt w:val="bullet"/>
      <w:lvlText w:val="•"/>
      <w:lvlJc w:val="left"/>
      <w:pPr>
        <w:ind w:left="1243" w:hanging="361"/>
      </w:pPr>
      <w:rPr>
        <w:rFonts w:hint="default"/>
        <w:lang w:val="en-US" w:eastAsia="en-US" w:bidi="en-US"/>
      </w:rPr>
    </w:lvl>
    <w:lvl w:ilvl="2" w:tplc="0A5829CC">
      <w:numFmt w:val="bullet"/>
      <w:lvlText w:val="•"/>
      <w:lvlJc w:val="left"/>
      <w:pPr>
        <w:ind w:left="1927" w:hanging="361"/>
      </w:pPr>
      <w:rPr>
        <w:rFonts w:hint="default"/>
        <w:lang w:val="en-US" w:eastAsia="en-US" w:bidi="en-US"/>
      </w:rPr>
    </w:lvl>
    <w:lvl w:ilvl="3" w:tplc="E7ECFEF8">
      <w:numFmt w:val="bullet"/>
      <w:lvlText w:val="•"/>
      <w:lvlJc w:val="left"/>
      <w:pPr>
        <w:ind w:left="2611" w:hanging="361"/>
      </w:pPr>
      <w:rPr>
        <w:rFonts w:hint="default"/>
        <w:lang w:val="en-US" w:eastAsia="en-US" w:bidi="en-US"/>
      </w:rPr>
    </w:lvl>
    <w:lvl w:ilvl="4" w:tplc="F2F40426">
      <w:numFmt w:val="bullet"/>
      <w:lvlText w:val="•"/>
      <w:lvlJc w:val="left"/>
      <w:pPr>
        <w:ind w:left="3294" w:hanging="361"/>
      </w:pPr>
      <w:rPr>
        <w:rFonts w:hint="default"/>
        <w:lang w:val="en-US" w:eastAsia="en-US" w:bidi="en-US"/>
      </w:rPr>
    </w:lvl>
    <w:lvl w:ilvl="5" w:tplc="889EA248">
      <w:numFmt w:val="bullet"/>
      <w:lvlText w:val="•"/>
      <w:lvlJc w:val="left"/>
      <w:pPr>
        <w:ind w:left="3978" w:hanging="361"/>
      </w:pPr>
      <w:rPr>
        <w:rFonts w:hint="default"/>
        <w:lang w:val="en-US" w:eastAsia="en-US" w:bidi="en-US"/>
      </w:rPr>
    </w:lvl>
    <w:lvl w:ilvl="6" w:tplc="505A1482">
      <w:numFmt w:val="bullet"/>
      <w:lvlText w:val="•"/>
      <w:lvlJc w:val="left"/>
      <w:pPr>
        <w:ind w:left="4662" w:hanging="361"/>
      </w:pPr>
      <w:rPr>
        <w:rFonts w:hint="default"/>
        <w:lang w:val="en-US" w:eastAsia="en-US" w:bidi="en-US"/>
      </w:rPr>
    </w:lvl>
    <w:lvl w:ilvl="7" w:tplc="2F367D8A">
      <w:numFmt w:val="bullet"/>
      <w:lvlText w:val="•"/>
      <w:lvlJc w:val="left"/>
      <w:pPr>
        <w:ind w:left="5345" w:hanging="361"/>
      </w:pPr>
      <w:rPr>
        <w:rFonts w:hint="default"/>
        <w:lang w:val="en-US" w:eastAsia="en-US" w:bidi="en-US"/>
      </w:rPr>
    </w:lvl>
    <w:lvl w:ilvl="8" w:tplc="955C5D68">
      <w:numFmt w:val="bullet"/>
      <w:lvlText w:val="•"/>
      <w:lvlJc w:val="left"/>
      <w:pPr>
        <w:ind w:left="6029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5C2672BA"/>
    <w:multiLevelType w:val="hybridMultilevel"/>
    <w:tmpl w:val="3B3E1070"/>
    <w:lvl w:ilvl="0" w:tplc="0A5E1BB0">
      <w:numFmt w:val="bullet"/>
      <w:lvlText w:val=""/>
      <w:lvlJc w:val="left"/>
      <w:pPr>
        <w:ind w:left="55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A2A1FFC">
      <w:numFmt w:val="bullet"/>
      <w:lvlText w:val="•"/>
      <w:lvlJc w:val="left"/>
      <w:pPr>
        <w:ind w:left="1243" w:hanging="361"/>
      </w:pPr>
      <w:rPr>
        <w:rFonts w:hint="default"/>
        <w:lang w:val="en-US" w:eastAsia="en-US" w:bidi="en-US"/>
      </w:rPr>
    </w:lvl>
    <w:lvl w:ilvl="2" w:tplc="70420E56">
      <w:numFmt w:val="bullet"/>
      <w:lvlText w:val="•"/>
      <w:lvlJc w:val="left"/>
      <w:pPr>
        <w:ind w:left="1927" w:hanging="361"/>
      </w:pPr>
      <w:rPr>
        <w:rFonts w:hint="default"/>
        <w:lang w:val="en-US" w:eastAsia="en-US" w:bidi="en-US"/>
      </w:rPr>
    </w:lvl>
    <w:lvl w:ilvl="3" w:tplc="6AF82EF2">
      <w:numFmt w:val="bullet"/>
      <w:lvlText w:val="•"/>
      <w:lvlJc w:val="left"/>
      <w:pPr>
        <w:ind w:left="2611" w:hanging="361"/>
      </w:pPr>
      <w:rPr>
        <w:rFonts w:hint="default"/>
        <w:lang w:val="en-US" w:eastAsia="en-US" w:bidi="en-US"/>
      </w:rPr>
    </w:lvl>
    <w:lvl w:ilvl="4" w:tplc="53B013E8">
      <w:numFmt w:val="bullet"/>
      <w:lvlText w:val="•"/>
      <w:lvlJc w:val="left"/>
      <w:pPr>
        <w:ind w:left="3294" w:hanging="361"/>
      </w:pPr>
      <w:rPr>
        <w:rFonts w:hint="default"/>
        <w:lang w:val="en-US" w:eastAsia="en-US" w:bidi="en-US"/>
      </w:rPr>
    </w:lvl>
    <w:lvl w:ilvl="5" w:tplc="25966D48">
      <w:numFmt w:val="bullet"/>
      <w:lvlText w:val="•"/>
      <w:lvlJc w:val="left"/>
      <w:pPr>
        <w:ind w:left="3978" w:hanging="361"/>
      </w:pPr>
      <w:rPr>
        <w:rFonts w:hint="default"/>
        <w:lang w:val="en-US" w:eastAsia="en-US" w:bidi="en-US"/>
      </w:rPr>
    </w:lvl>
    <w:lvl w:ilvl="6" w:tplc="DA28E9D4">
      <w:numFmt w:val="bullet"/>
      <w:lvlText w:val="•"/>
      <w:lvlJc w:val="left"/>
      <w:pPr>
        <w:ind w:left="4662" w:hanging="361"/>
      </w:pPr>
      <w:rPr>
        <w:rFonts w:hint="default"/>
        <w:lang w:val="en-US" w:eastAsia="en-US" w:bidi="en-US"/>
      </w:rPr>
    </w:lvl>
    <w:lvl w:ilvl="7" w:tplc="0EDA0928">
      <w:numFmt w:val="bullet"/>
      <w:lvlText w:val="•"/>
      <w:lvlJc w:val="left"/>
      <w:pPr>
        <w:ind w:left="5345" w:hanging="361"/>
      </w:pPr>
      <w:rPr>
        <w:rFonts w:hint="default"/>
        <w:lang w:val="en-US" w:eastAsia="en-US" w:bidi="en-US"/>
      </w:rPr>
    </w:lvl>
    <w:lvl w:ilvl="8" w:tplc="89424968">
      <w:numFmt w:val="bullet"/>
      <w:lvlText w:val="•"/>
      <w:lvlJc w:val="left"/>
      <w:pPr>
        <w:ind w:left="6029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5FF57430"/>
    <w:multiLevelType w:val="hybridMultilevel"/>
    <w:tmpl w:val="5A1A03AA"/>
    <w:lvl w:ilvl="0" w:tplc="D5666B7C">
      <w:start w:val="11"/>
      <w:numFmt w:val="decimal"/>
      <w:lvlText w:val="%1."/>
      <w:lvlJc w:val="left"/>
      <w:pPr>
        <w:ind w:left="793" w:hanging="454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D284C62E">
      <w:numFmt w:val="bullet"/>
      <w:lvlText w:val="•"/>
      <w:lvlJc w:val="left"/>
      <w:pPr>
        <w:ind w:left="1742" w:hanging="454"/>
      </w:pPr>
      <w:rPr>
        <w:rFonts w:hint="default"/>
        <w:lang w:val="en-US" w:eastAsia="en-US" w:bidi="en-US"/>
      </w:rPr>
    </w:lvl>
    <w:lvl w:ilvl="2" w:tplc="59F68A86">
      <w:numFmt w:val="bullet"/>
      <w:lvlText w:val="•"/>
      <w:lvlJc w:val="left"/>
      <w:pPr>
        <w:ind w:left="2684" w:hanging="454"/>
      </w:pPr>
      <w:rPr>
        <w:rFonts w:hint="default"/>
        <w:lang w:val="en-US" w:eastAsia="en-US" w:bidi="en-US"/>
      </w:rPr>
    </w:lvl>
    <w:lvl w:ilvl="3" w:tplc="C790553E">
      <w:numFmt w:val="bullet"/>
      <w:lvlText w:val="•"/>
      <w:lvlJc w:val="left"/>
      <w:pPr>
        <w:ind w:left="3626" w:hanging="454"/>
      </w:pPr>
      <w:rPr>
        <w:rFonts w:hint="default"/>
        <w:lang w:val="en-US" w:eastAsia="en-US" w:bidi="en-US"/>
      </w:rPr>
    </w:lvl>
    <w:lvl w:ilvl="4" w:tplc="B6E27A2C">
      <w:numFmt w:val="bullet"/>
      <w:lvlText w:val="•"/>
      <w:lvlJc w:val="left"/>
      <w:pPr>
        <w:ind w:left="4568" w:hanging="454"/>
      </w:pPr>
      <w:rPr>
        <w:rFonts w:hint="default"/>
        <w:lang w:val="en-US" w:eastAsia="en-US" w:bidi="en-US"/>
      </w:rPr>
    </w:lvl>
    <w:lvl w:ilvl="5" w:tplc="6980AD76">
      <w:numFmt w:val="bullet"/>
      <w:lvlText w:val="•"/>
      <w:lvlJc w:val="left"/>
      <w:pPr>
        <w:ind w:left="5510" w:hanging="454"/>
      </w:pPr>
      <w:rPr>
        <w:rFonts w:hint="default"/>
        <w:lang w:val="en-US" w:eastAsia="en-US" w:bidi="en-US"/>
      </w:rPr>
    </w:lvl>
    <w:lvl w:ilvl="6" w:tplc="1484664C">
      <w:numFmt w:val="bullet"/>
      <w:lvlText w:val="•"/>
      <w:lvlJc w:val="left"/>
      <w:pPr>
        <w:ind w:left="6452" w:hanging="454"/>
      </w:pPr>
      <w:rPr>
        <w:rFonts w:hint="default"/>
        <w:lang w:val="en-US" w:eastAsia="en-US" w:bidi="en-US"/>
      </w:rPr>
    </w:lvl>
    <w:lvl w:ilvl="7" w:tplc="CBDEC276">
      <w:numFmt w:val="bullet"/>
      <w:lvlText w:val="•"/>
      <w:lvlJc w:val="left"/>
      <w:pPr>
        <w:ind w:left="7394" w:hanging="454"/>
      </w:pPr>
      <w:rPr>
        <w:rFonts w:hint="default"/>
        <w:lang w:val="en-US" w:eastAsia="en-US" w:bidi="en-US"/>
      </w:rPr>
    </w:lvl>
    <w:lvl w:ilvl="8" w:tplc="DC181942">
      <w:numFmt w:val="bullet"/>
      <w:lvlText w:val="•"/>
      <w:lvlJc w:val="left"/>
      <w:pPr>
        <w:ind w:left="8336" w:hanging="454"/>
      </w:pPr>
      <w:rPr>
        <w:rFonts w:hint="default"/>
        <w:lang w:val="en-US" w:eastAsia="en-US" w:bidi="en-US"/>
      </w:rPr>
    </w:lvl>
  </w:abstractNum>
  <w:num w:numId="1" w16cid:durableId="1037585563">
    <w:abstractNumId w:val="1"/>
  </w:num>
  <w:num w:numId="2" w16cid:durableId="255483158">
    <w:abstractNumId w:val="3"/>
  </w:num>
  <w:num w:numId="3" w16cid:durableId="1623339958">
    <w:abstractNumId w:val="0"/>
  </w:num>
  <w:num w:numId="4" w16cid:durableId="79641034">
    <w:abstractNumId w:val="5"/>
  </w:num>
  <w:num w:numId="5" w16cid:durableId="235552330">
    <w:abstractNumId w:val="2"/>
  </w:num>
  <w:num w:numId="6" w16cid:durableId="228538198">
    <w:abstractNumId w:val="6"/>
  </w:num>
  <w:num w:numId="7" w16cid:durableId="1792477035">
    <w:abstractNumId w:val="7"/>
  </w:num>
  <w:num w:numId="8" w16cid:durableId="362677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07B"/>
    <w:rsid w:val="001E4B90"/>
    <w:rsid w:val="002F54EC"/>
    <w:rsid w:val="00C2207B"/>
    <w:rsid w:val="00CC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69062"/>
  <w15:docId w15:val="{5B1FB30D-5685-462A-A34B-A3818D58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Balk1">
    <w:name w:val="heading 1"/>
    <w:basedOn w:val="Normal"/>
    <w:uiPriority w:val="9"/>
    <w:qFormat/>
    <w:pPr>
      <w:ind w:left="340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ind w:left="103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uiPriority w:val="9"/>
    <w:unhideWhenUsed/>
    <w:qFormat/>
    <w:pPr>
      <w:ind w:left="1266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793" w:hanging="454"/>
    </w:pPr>
  </w:style>
  <w:style w:type="paragraph" w:customStyle="1" w:styleId="TableParagraph">
    <w:name w:val="Table Paragraph"/>
    <w:basedOn w:val="Normal"/>
    <w:uiPriority w:val="1"/>
    <w:qFormat/>
    <w:pPr>
      <w:ind w:left="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O.</dc:creator>
  <cp:lastModifiedBy>ELİF CÜCEOĞLU</cp:lastModifiedBy>
  <cp:revision>2</cp:revision>
  <dcterms:created xsi:type="dcterms:W3CDTF">2024-08-15T14:23:00Z</dcterms:created>
  <dcterms:modified xsi:type="dcterms:W3CDTF">2024-08-15T14:25:00Z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2024-08-15T00:00:00Z</vt:filetime>
  </property>
</Properties>
</file>