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5" w:lineRule="auto"/>
        <w:ind w:left="3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Complete the sentences with the correct words.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1.000000000002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2"/>
        <w:gridCol w:w="2049"/>
        <w:gridCol w:w="1831"/>
        <w:gridCol w:w="1911"/>
        <w:gridCol w:w="1998"/>
        <w:tblGridChange w:id="0">
          <w:tblGrid>
            <w:gridCol w:w="1922"/>
            <w:gridCol w:w="2049"/>
            <w:gridCol w:w="1831"/>
            <w:gridCol w:w="1911"/>
            <w:gridCol w:w="1998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automatic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9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conducting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initially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multiple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4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postponed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6683"/>
        </w:tabs>
        <w:spacing w:after="0" w:before="0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release of the product was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postponed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of technical issues.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4765"/>
        </w:tabs>
        <w:spacing w:after="0" w:before="0" w:line="276" w:lineRule="auto"/>
        <w:ind w:left="906" w:right="394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team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thought that the problem was with the battery but later realized it wasn’t.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4563"/>
        </w:tabs>
        <w:spacing w:after="0" w:before="0" w:line="276" w:lineRule="auto"/>
        <w:ind w:left="906" w:right="847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research on the type of customer that would buy this product.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5962"/>
        </w:tabs>
        <w:spacing w:after="0" w:before="1" w:line="273" w:lineRule="auto"/>
        <w:ind w:left="906" w:right="418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factory has a lot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processes, meaning humans don’t need to get involved in the production side of things.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5569"/>
        </w:tabs>
        <w:spacing w:after="0" w:before="0" w:line="273" w:lineRule="auto"/>
        <w:ind w:left="906" w:right="617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are multiple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colors of the phone available, including pink, silver, and gold.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1. postponed, 2. initially, 3. conducting, 4. automatic, 5. multiple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Choose the correct word to complete each sentence.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4664"/>
        </w:tabs>
        <w:spacing w:after="48" w:before="1" w:line="273" w:lineRule="auto"/>
        <w:ind w:left="793" w:right="359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students got the teacher’s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leave class five minutes early, so they could begin their research.</w:t>
      </w:r>
    </w:p>
    <w:tbl>
      <w:tblPr>
        <w:tblStyle w:val="Table2"/>
        <w:tblW w:w="2036.0" w:type="dxa"/>
        <w:jc w:val="left"/>
        <w:tblInd w:w="617.0" w:type="dxa"/>
        <w:tblLayout w:type="fixed"/>
        <w:tblLook w:val="0000"/>
      </w:tblPr>
      <w:tblGrid>
        <w:gridCol w:w="465"/>
        <w:gridCol w:w="1571"/>
        <w:tblGridChange w:id="0">
          <w:tblGrid>
            <w:gridCol w:w="465"/>
            <w:gridCol w:w="1571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circumstances durum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approval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reality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39" w:right="88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640" w:left="1460" w:right="560" w:header="78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5459"/>
        </w:tabs>
        <w:spacing w:after="0" w:before="126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work as a team, you can be more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776.0" w:type="dxa"/>
        <w:jc w:val="left"/>
        <w:tblInd w:w="617.0" w:type="dxa"/>
        <w:tblLayout w:type="fixed"/>
        <w:tblLook w:val="0000"/>
      </w:tblPr>
      <w:tblGrid>
        <w:gridCol w:w="465"/>
        <w:gridCol w:w="1311"/>
        <w:tblGridChange w:id="0">
          <w:tblGrid>
            <w:gridCol w:w="465"/>
            <w:gridCol w:w="1311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effective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mechanical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multiple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3" w:lineRule="auto"/>
        <w:ind w:left="340" w:right="88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3447"/>
        </w:tabs>
        <w:spacing w:after="0" w:before="0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important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students when they do something well.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722.0" w:type="dxa"/>
        <w:jc w:val="left"/>
        <w:tblInd w:w="617.0" w:type="dxa"/>
        <w:tblLayout w:type="fixed"/>
        <w:tblLook w:val="0000"/>
      </w:tblPr>
      <w:tblGrid>
        <w:gridCol w:w="465"/>
        <w:gridCol w:w="1257"/>
        <w:tblGridChange w:id="0">
          <w:tblGrid>
            <w:gridCol w:w="465"/>
            <w:gridCol w:w="125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praise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conduct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distinguish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40" w:right="88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4264"/>
        </w:tabs>
        <w:spacing w:after="0" w:before="0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sometimes difficult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the twins because they look so similar.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722.0" w:type="dxa"/>
        <w:jc w:val="left"/>
        <w:tblInd w:w="617.0" w:type="dxa"/>
        <w:tblLayout w:type="fixed"/>
        <w:tblLook w:val="0000"/>
      </w:tblPr>
      <w:tblGrid>
        <w:gridCol w:w="465"/>
        <w:gridCol w:w="1257"/>
        <w:tblGridChange w:id="0">
          <w:tblGrid>
            <w:gridCol w:w="465"/>
            <w:gridCol w:w="1257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function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postpone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distinguish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4"/>
          <w:tab w:val="left" w:leader="none" w:pos="4059"/>
        </w:tabs>
        <w:spacing w:after="0" w:before="0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boat has sails and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help it move across the water.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9.0" w:type="dxa"/>
        <w:jc w:val="left"/>
        <w:tblInd w:w="617.0" w:type="dxa"/>
        <w:tblLayout w:type="fixed"/>
        <w:tblLook w:val="0000"/>
      </w:tblPr>
      <w:tblGrid>
        <w:gridCol w:w="465"/>
        <w:gridCol w:w="1044"/>
        <w:tblGridChange w:id="0">
          <w:tblGrid>
            <w:gridCol w:w="465"/>
            <w:gridCol w:w="1044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reality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motor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function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73" w:lineRule="auto"/>
        <w:ind w:left="339" w:right="88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Match the words to the definitions.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40.0" w:type="dxa"/>
        <w:jc w:val="left"/>
        <w:tblInd w:w="257.0" w:type="dxa"/>
        <w:tblLayout w:type="fixed"/>
        <w:tblLook w:val="0000"/>
      </w:tblPr>
      <w:tblGrid>
        <w:gridCol w:w="589"/>
        <w:gridCol w:w="1601"/>
        <w:gridCol w:w="813"/>
        <w:gridCol w:w="738"/>
        <w:gridCol w:w="387"/>
        <w:gridCol w:w="5712"/>
        <w:tblGridChange w:id="0">
          <w:tblGrid>
            <w:gridCol w:w="589"/>
            <w:gridCol w:w="1601"/>
            <w:gridCol w:w="813"/>
            <w:gridCol w:w="738"/>
            <w:gridCol w:w="387"/>
            <w:gridCol w:w="5712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autobiography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2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7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12"/>
              </w:tabs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 something runs without humans, it 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10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autograph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82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7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87" w:right="8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"/>
              </w:tabs>
              <w:spacing w:after="0" w:before="8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name or signature by a famous person.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0" w:right="10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automated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82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07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5" w:lineRule="auto"/>
              <w:ind w:left="87" w:right="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"/>
              </w:tabs>
              <w:spacing w:after="0" w:before="82" w:line="24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a book written by someone about their own life.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11. c, 12. b, 13. 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920" w:top="1640" w:left="1460" w:right="560" w:header="787" w:footer="72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3</w:t>
      </w:r>
    </w:p>
    <w:p w:rsidR="00000000" w:rsidDel="00000000" w:rsidP="00000000" w:rsidRDefault="00000000" w:rsidRPr="00000000" w14:paraId="00000064">
      <w:pPr>
        <w:pStyle w:val="Heading1"/>
        <w:spacing w:before="129" w:lineRule="auto"/>
        <w:ind w:firstLine="340"/>
        <w:rPr/>
      </w:pPr>
      <w:r w:rsidDel="00000000" w:rsidR="00000000" w:rsidRPr="00000000">
        <w:rPr>
          <w:rtl w:val="0"/>
        </w:rPr>
        <w:t xml:space="preserve">Complete the definitions with the correct phrasal verbs.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474.0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1"/>
        <w:gridCol w:w="2212"/>
        <w:gridCol w:w="2121"/>
        <w:tblGridChange w:id="0">
          <w:tblGrid>
            <w:gridCol w:w="2141"/>
            <w:gridCol w:w="2212"/>
            <w:gridCol w:w="2121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7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back up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stick out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724" w:right="74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try out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5789"/>
        </w:tabs>
        <w:spacing w:after="0" w:before="222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support someone: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6171"/>
        </w:tabs>
        <w:spacing w:after="0" w:before="56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very easy to notice: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7518"/>
        </w:tabs>
        <w:spacing w:after="0" w:before="56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test something to discover if it works: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340" w:right="560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14. back up, 15. stick out, 16. try out POINTS: 3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20" w:top="1640" w:left="1460" w:right="560" w:header="78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1144561</wp:posOffset>
          </wp:positionH>
          <wp:positionV relativeFrom="page">
            <wp:posOffset>499680</wp:posOffset>
          </wp:positionV>
          <wp:extent cx="6090029" cy="38233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0029" cy="382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00803" y="3697133"/>
                        <a:ext cx="1890395" cy="165735"/>
                      </a:xfrm>
                      <a:custGeom>
                        <a:rect b="b" l="l" r="r" t="t"/>
                        <a:pathLst>
                          <a:path extrusionOk="0" h="165735" w="1890395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890395" y="165735"/>
                            </a:lnTo>
                            <a:lnTo>
                              <a:pt x="1890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LEVEL 3 Assessment Answer Key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92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832" w:hanging="567.0000000000002"/>
      </w:pPr>
      <w:rPr/>
    </w:lvl>
    <w:lvl w:ilvl="2">
      <w:start w:val="0"/>
      <w:numFmt w:val="bullet"/>
      <w:lvlText w:val="•"/>
      <w:lvlJc w:val="left"/>
      <w:pPr>
        <w:ind w:left="2764" w:hanging="567"/>
      </w:pPr>
      <w:rPr/>
    </w:lvl>
    <w:lvl w:ilvl="3">
      <w:start w:val="0"/>
      <w:numFmt w:val="bullet"/>
      <w:lvlText w:val="•"/>
      <w:lvlJc w:val="left"/>
      <w:pPr>
        <w:ind w:left="3696" w:hanging="566.9999999999995"/>
      </w:pPr>
      <w:rPr/>
    </w:lvl>
    <w:lvl w:ilvl="4">
      <w:start w:val="0"/>
      <w:numFmt w:val="bullet"/>
      <w:lvlText w:val="•"/>
      <w:lvlJc w:val="left"/>
      <w:pPr>
        <w:ind w:left="4628" w:hanging="567"/>
      </w:pPr>
      <w:rPr/>
    </w:lvl>
    <w:lvl w:ilvl="5">
      <w:start w:val="0"/>
      <w:numFmt w:val="bullet"/>
      <w:lvlText w:val="•"/>
      <w:lvlJc w:val="left"/>
      <w:pPr>
        <w:ind w:left="5560" w:hanging="567"/>
      </w:pPr>
      <w:rPr/>
    </w:lvl>
    <w:lvl w:ilvl="6">
      <w:start w:val="0"/>
      <w:numFmt w:val="bullet"/>
      <w:lvlText w:val="•"/>
      <w:lvlJc w:val="left"/>
      <w:pPr>
        <w:ind w:left="6492" w:hanging="567"/>
      </w:pPr>
      <w:rPr/>
    </w:lvl>
    <w:lvl w:ilvl="7">
      <w:start w:val="0"/>
      <w:numFmt w:val="bullet"/>
      <w:lvlText w:val="•"/>
      <w:lvlJc w:val="left"/>
      <w:pPr>
        <w:ind w:left="7424" w:hanging="567.0000000000009"/>
      </w:pPr>
      <w:rPr/>
    </w:lvl>
    <w:lvl w:ilvl="8">
      <w:start w:val="0"/>
      <w:numFmt w:val="bullet"/>
      <w:lvlText w:val="•"/>
      <w:lvlJc w:val="left"/>
      <w:pPr>
        <w:ind w:left="8356" w:hanging="567"/>
      </w:pPr>
      <w:rPr/>
    </w:lvl>
  </w:abstractNum>
  <w:abstractNum w:abstractNumId="2">
    <w:lvl w:ilvl="0">
      <w:start w:val="14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832" w:hanging="567.0000000000002"/>
      </w:pPr>
      <w:rPr/>
    </w:lvl>
    <w:lvl w:ilvl="2">
      <w:start w:val="0"/>
      <w:numFmt w:val="bullet"/>
      <w:lvlText w:val="•"/>
      <w:lvlJc w:val="left"/>
      <w:pPr>
        <w:ind w:left="2764" w:hanging="567"/>
      </w:pPr>
      <w:rPr/>
    </w:lvl>
    <w:lvl w:ilvl="3">
      <w:start w:val="0"/>
      <w:numFmt w:val="bullet"/>
      <w:lvlText w:val="•"/>
      <w:lvlJc w:val="left"/>
      <w:pPr>
        <w:ind w:left="3696" w:hanging="566.9999999999995"/>
      </w:pPr>
      <w:rPr/>
    </w:lvl>
    <w:lvl w:ilvl="4">
      <w:start w:val="0"/>
      <w:numFmt w:val="bullet"/>
      <w:lvlText w:val="•"/>
      <w:lvlJc w:val="left"/>
      <w:pPr>
        <w:ind w:left="4628" w:hanging="567"/>
      </w:pPr>
      <w:rPr/>
    </w:lvl>
    <w:lvl w:ilvl="5">
      <w:start w:val="0"/>
      <w:numFmt w:val="bullet"/>
      <w:lvlText w:val="•"/>
      <w:lvlJc w:val="left"/>
      <w:pPr>
        <w:ind w:left="5560" w:hanging="567"/>
      </w:pPr>
      <w:rPr/>
    </w:lvl>
    <w:lvl w:ilvl="6">
      <w:start w:val="0"/>
      <w:numFmt w:val="bullet"/>
      <w:lvlText w:val="•"/>
      <w:lvlJc w:val="left"/>
      <w:pPr>
        <w:ind w:left="6492" w:hanging="567"/>
      </w:pPr>
      <w:rPr/>
    </w:lvl>
    <w:lvl w:ilvl="7">
      <w:start w:val="0"/>
      <w:numFmt w:val="bullet"/>
      <w:lvlText w:val="•"/>
      <w:lvlJc w:val="left"/>
      <w:pPr>
        <w:ind w:left="7424" w:hanging="567.0000000000009"/>
      </w:pPr>
      <w:rPr/>
    </w:lvl>
    <w:lvl w:ilvl="8">
      <w:start w:val="0"/>
      <w:numFmt w:val="bullet"/>
      <w:lvlText w:val="•"/>
      <w:lvlJc w:val="left"/>
      <w:pPr>
        <w:ind w:left="8356" w:hanging="56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03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spacing w:before="120" w:lineRule="auto"/>
      <w:ind w:left="448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ind w:left="103"/>
      <w:outlineLvl w:val="1"/>
    </w:pPr>
    <w:rPr>
      <w:b w:val="1"/>
      <w:bCs w:val="1"/>
      <w:sz w:val="24"/>
      <w:szCs w:val="24"/>
    </w:rPr>
  </w:style>
  <w:style w:type="paragraph" w:styleId="Balk3">
    <w:name w:val="heading 3"/>
    <w:basedOn w:val="Normal"/>
    <w:uiPriority w:val="9"/>
    <w:unhideWhenUsed w:val="1"/>
    <w:qFormat w:val="1"/>
    <w:pPr>
      <w:spacing w:before="120"/>
      <w:ind w:left="448"/>
      <w:outlineLvl w:val="2"/>
    </w:pPr>
    <w:rPr>
      <w:b w:val="1"/>
      <w:bCs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793" w:hanging="454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BnPX+geTLta0Hc62AAZCu/Ktg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84AHIhMWM4S1E4aWJrc0RzZU1XckpwSVEtZGpxcHdpQTZnRT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2024-08-15T14:19:00Z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2024-03-14T00:00:00Z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